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B" w:rsidRPr="0099604D" w:rsidRDefault="00493D4D">
      <w:pPr>
        <w:rPr>
          <w:rFonts w:ascii="Calibri" w:hAnsi="Calibri"/>
          <w:b/>
        </w:rPr>
      </w:pPr>
      <w:r>
        <w:rPr>
          <w:rFonts w:ascii="Calibri" w:hAnsi="Calibri"/>
          <w:b/>
        </w:rPr>
        <w:t>Needs relating to:  (Highlight</w:t>
      </w:r>
      <w:r w:rsidR="000B449B" w:rsidRPr="0099604D">
        <w:rPr>
          <w:rFonts w:ascii="Calibri" w:hAnsi="Calibri"/>
          <w:b/>
        </w:rPr>
        <w:t xml:space="preserve"> rows and text which </w:t>
      </w:r>
      <w:r>
        <w:rPr>
          <w:rFonts w:ascii="Calibri" w:hAnsi="Calibri"/>
          <w:b/>
        </w:rPr>
        <w:t>apply</w:t>
      </w:r>
      <w:r w:rsidR="000B449B" w:rsidRPr="0099604D">
        <w:rPr>
          <w:rFonts w:ascii="Calibri" w:hAnsi="Calibri"/>
          <w:b/>
        </w:rPr>
        <w:t>)</w:t>
      </w:r>
    </w:p>
    <w:p w:rsidR="00E351A3" w:rsidRPr="00196736" w:rsidRDefault="00E351A3" w:rsidP="00E351A3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3850"/>
        <w:gridCol w:w="3848"/>
        <w:gridCol w:w="3853"/>
      </w:tblGrid>
      <w:tr w:rsidR="00E351A3" w:rsidTr="009E53BD">
        <w:tc>
          <w:tcPr>
            <w:tcW w:w="1561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351A3" w:rsidRPr="00667471" w:rsidRDefault="00E351A3" w:rsidP="009F6B91">
            <w:pPr>
              <w:numPr>
                <w:ilvl w:val="0"/>
                <w:numId w:val="5"/>
              </w:numPr>
              <w:rPr>
                <w:rFonts w:ascii="Arial" w:eastAsia="Calibri" w:hAnsi="Arial" w:cs="Arial"/>
                <w:b/>
              </w:rPr>
            </w:pPr>
            <w:r w:rsidRPr="00667471">
              <w:rPr>
                <w:rFonts w:ascii="Arial" w:eastAsia="Calibri" w:hAnsi="Arial" w:cs="Arial"/>
                <w:b/>
              </w:rPr>
              <w:t xml:space="preserve">Individual factors – </w:t>
            </w:r>
          </w:p>
          <w:p w:rsidR="00E351A3" w:rsidRPr="00667471" w:rsidRDefault="00E351A3" w:rsidP="00196736">
            <w:pPr>
              <w:ind w:left="720"/>
              <w:rPr>
                <w:rFonts w:ascii="Arial" w:eastAsia="Calibri" w:hAnsi="Arial" w:cs="Arial"/>
                <w:sz w:val="22"/>
              </w:rPr>
            </w:pPr>
            <w:r w:rsidRPr="00667471">
              <w:rPr>
                <w:rFonts w:ascii="Arial" w:eastAsia="Calibri" w:hAnsi="Arial" w:cs="Arial"/>
                <w:sz w:val="22"/>
              </w:rPr>
              <w:t>This covers situations where a child or young person may require:</w:t>
            </w:r>
          </w:p>
          <w:p w:rsidR="0099604D" w:rsidRPr="00196736" w:rsidRDefault="0099604D" w:rsidP="00196736">
            <w:pPr>
              <w:ind w:left="720"/>
              <w:rPr>
                <w:rFonts w:ascii="Calibri" w:eastAsia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351A3" w:rsidTr="000C21C4">
        <w:tc>
          <w:tcPr>
            <w:tcW w:w="3903" w:type="dxa"/>
            <w:shd w:val="clear" w:color="auto" w:fill="B8CCE4"/>
          </w:tcPr>
          <w:p w:rsidR="00E351A3" w:rsidRPr="00196736" w:rsidRDefault="00E351A3" w:rsidP="00E351A3">
            <w:pPr>
              <w:rPr>
                <w:rFonts w:ascii="Calibri" w:eastAsia="Calibri" w:hAnsi="Calibri"/>
                <w:b/>
                <w:sz w:val="28"/>
                <w:szCs w:val="22"/>
              </w:rPr>
            </w:pPr>
            <w:r w:rsidRPr="00196736">
              <w:rPr>
                <w:rFonts w:ascii="Calibri" w:eastAsia="Calibri" w:hAnsi="Calibri"/>
                <w:b/>
                <w:sz w:val="28"/>
                <w:szCs w:val="22"/>
              </w:rPr>
              <w:t xml:space="preserve">Descriptor </w:t>
            </w:r>
          </w:p>
        </w:tc>
        <w:tc>
          <w:tcPr>
            <w:tcW w:w="3903" w:type="dxa"/>
            <w:shd w:val="clear" w:color="auto" w:fill="B8CCE4"/>
          </w:tcPr>
          <w:p w:rsidR="00E351A3" w:rsidRPr="00196736" w:rsidRDefault="00E351A3" w:rsidP="00E351A3">
            <w:pPr>
              <w:rPr>
                <w:rFonts w:ascii="Calibri" w:eastAsia="Calibri" w:hAnsi="Calibri"/>
                <w:b/>
                <w:sz w:val="28"/>
                <w:szCs w:val="22"/>
              </w:rPr>
            </w:pPr>
            <w:r w:rsidRPr="00196736">
              <w:rPr>
                <w:rFonts w:ascii="Calibri" w:eastAsia="Calibri" w:hAnsi="Calibri"/>
                <w:b/>
                <w:sz w:val="28"/>
                <w:szCs w:val="22"/>
              </w:rPr>
              <w:t>Low</w:t>
            </w:r>
          </w:p>
        </w:tc>
        <w:tc>
          <w:tcPr>
            <w:tcW w:w="3904" w:type="dxa"/>
            <w:shd w:val="clear" w:color="auto" w:fill="B8CCE4"/>
          </w:tcPr>
          <w:p w:rsidR="00E351A3" w:rsidRPr="00196736" w:rsidRDefault="00E351A3" w:rsidP="00E351A3">
            <w:pPr>
              <w:rPr>
                <w:rFonts w:ascii="Calibri" w:eastAsia="Calibri" w:hAnsi="Calibri"/>
                <w:b/>
                <w:sz w:val="28"/>
                <w:szCs w:val="22"/>
              </w:rPr>
            </w:pPr>
            <w:r w:rsidRPr="00196736">
              <w:rPr>
                <w:rFonts w:ascii="Calibri" w:eastAsia="Calibri" w:hAnsi="Calibri"/>
                <w:b/>
                <w:sz w:val="28"/>
                <w:szCs w:val="22"/>
              </w:rPr>
              <w:t>Medium</w:t>
            </w:r>
          </w:p>
        </w:tc>
        <w:tc>
          <w:tcPr>
            <w:tcW w:w="3904" w:type="dxa"/>
            <w:shd w:val="clear" w:color="auto" w:fill="B8CCE4"/>
          </w:tcPr>
          <w:p w:rsidR="00E351A3" w:rsidRPr="00196736" w:rsidRDefault="00E351A3" w:rsidP="00E351A3">
            <w:pPr>
              <w:rPr>
                <w:rFonts w:ascii="Calibri" w:eastAsia="Calibri" w:hAnsi="Calibri"/>
                <w:b/>
                <w:sz w:val="28"/>
                <w:szCs w:val="22"/>
              </w:rPr>
            </w:pPr>
            <w:r w:rsidRPr="00196736">
              <w:rPr>
                <w:rFonts w:ascii="Calibri" w:eastAsia="Calibri" w:hAnsi="Calibri"/>
                <w:b/>
                <w:sz w:val="28"/>
                <w:szCs w:val="22"/>
              </w:rPr>
              <w:t>High</w:t>
            </w:r>
          </w:p>
        </w:tc>
      </w:tr>
      <w:tr w:rsidR="00E351A3" w:rsidTr="00196736">
        <w:tc>
          <w:tcPr>
            <w:tcW w:w="3903" w:type="dxa"/>
            <w:shd w:val="clear" w:color="auto" w:fill="auto"/>
          </w:tcPr>
          <w:p w:rsidR="00E351A3" w:rsidRPr="002C48AD" w:rsidRDefault="00E351A3" w:rsidP="00196736">
            <w:pPr>
              <w:pStyle w:val="Header"/>
              <w:tabs>
                <w:tab w:val="clear" w:pos="4153"/>
                <w:tab w:val="clear" w:pos="8306"/>
                <w:tab w:val="num" w:pos="406"/>
              </w:tabs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2C48AD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Emotional and/or  behavioural support</w:t>
            </w:r>
          </w:p>
          <w:p w:rsidR="00E351A3" w:rsidRPr="002C48AD" w:rsidRDefault="00E351A3" w:rsidP="00E351A3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903" w:type="dxa"/>
            <w:shd w:val="clear" w:color="auto" w:fill="auto"/>
          </w:tcPr>
          <w:p w:rsidR="00E351A3" w:rsidRPr="0067644B" w:rsidRDefault="00E351A3" w:rsidP="0019673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67644B">
              <w:rPr>
                <w:rFonts w:ascii="Arial" w:eastAsia="Calibri" w:hAnsi="Arial" w:cs="Arial"/>
                <w:sz w:val="22"/>
                <w:szCs w:val="22"/>
                <w:lang w:val="en-GB"/>
              </w:rPr>
              <w:t>Occasional de-escalation techniques used/restorative practice employed</w:t>
            </w:r>
          </w:p>
          <w:p w:rsidR="00E351A3" w:rsidRPr="0067644B" w:rsidRDefault="00E351A3" w:rsidP="00E351A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904" w:type="dxa"/>
            <w:shd w:val="clear" w:color="auto" w:fill="auto"/>
          </w:tcPr>
          <w:p w:rsidR="00E351A3" w:rsidRPr="0067644B" w:rsidRDefault="00E351A3" w:rsidP="0019673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67644B">
              <w:rPr>
                <w:rFonts w:ascii="Arial" w:eastAsia="Calibri" w:hAnsi="Arial" w:cs="Arial"/>
                <w:sz w:val="22"/>
                <w:szCs w:val="22"/>
                <w:lang w:val="en-GB"/>
              </w:rPr>
              <w:t>De-escalation techniques used on a regular basis</w:t>
            </w:r>
          </w:p>
          <w:p w:rsidR="00E351A3" w:rsidRPr="0067644B" w:rsidRDefault="00E351A3" w:rsidP="00E351A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904" w:type="dxa"/>
            <w:shd w:val="clear" w:color="auto" w:fill="auto"/>
          </w:tcPr>
          <w:p w:rsidR="00F614C0" w:rsidRPr="0067644B" w:rsidRDefault="00F614C0" w:rsidP="0019673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67644B">
              <w:rPr>
                <w:rFonts w:ascii="Arial" w:eastAsia="Calibri" w:hAnsi="Arial" w:cs="Arial"/>
                <w:sz w:val="22"/>
                <w:szCs w:val="22"/>
                <w:lang w:val="en-GB"/>
              </w:rPr>
              <w:t>De-escalation techniques include immediate access to named staff</w:t>
            </w:r>
          </w:p>
          <w:p w:rsidR="00F614C0" w:rsidRPr="0067644B" w:rsidRDefault="00F614C0" w:rsidP="0019673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libri" w:hAnsi="Arial" w:cs="Arial"/>
                <w:sz w:val="18"/>
                <w:szCs w:val="22"/>
                <w:lang w:val="en-GB"/>
              </w:rPr>
            </w:pPr>
          </w:p>
          <w:p w:rsidR="00E351A3" w:rsidRPr="002C48AD" w:rsidRDefault="00F614C0" w:rsidP="002C48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67644B">
              <w:rPr>
                <w:rFonts w:ascii="Arial" w:eastAsia="Calibri" w:hAnsi="Arial" w:cs="Arial"/>
                <w:sz w:val="22"/>
                <w:szCs w:val="22"/>
                <w:lang w:val="en-GB"/>
              </w:rPr>
              <w:t>Physical intervention or small holds (after risk assessment)</w:t>
            </w:r>
          </w:p>
        </w:tc>
      </w:tr>
      <w:tr w:rsidR="00E351A3" w:rsidTr="00196736">
        <w:tc>
          <w:tcPr>
            <w:tcW w:w="3903" w:type="dxa"/>
            <w:shd w:val="clear" w:color="auto" w:fill="auto"/>
          </w:tcPr>
          <w:p w:rsidR="00F614C0" w:rsidRPr="002C48AD" w:rsidRDefault="00F614C0" w:rsidP="00196736">
            <w:pPr>
              <w:pStyle w:val="Header"/>
              <w:tabs>
                <w:tab w:val="clear" w:pos="4153"/>
                <w:tab w:val="clear" w:pos="8306"/>
                <w:tab w:val="num" w:pos="406"/>
              </w:tabs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2C48AD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 xml:space="preserve">Supervision to avoid stress to self or others </w:t>
            </w:r>
          </w:p>
          <w:p w:rsidR="00E351A3" w:rsidRPr="002C48AD" w:rsidRDefault="00E351A3" w:rsidP="00E351A3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903" w:type="dxa"/>
            <w:shd w:val="clear" w:color="auto" w:fill="auto"/>
          </w:tcPr>
          <w:p w:rsidR="00E351A3" w:rsidRPr="002C48AD" w:rsidRDefault="00F614C0" w:rsidP="002C48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67644B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Access to lunchtime clubs/interval/outside through flexible and creative use of supervisory support ordinarily in place </w:t>
            </w:r>
          </w:p>
        </w:tc>
        <w:tc>
          <w:tcPr>
            <w:tcW w:w="3904" w:type="dxa"/>
            <w:shd w:val="clear" w:color="auto" w:fill="auto"/>
          </w:tcPr>
          <w:p w:rsidR="00E351A3" w:rsidRPr="002C48AD" w:rsidRDefault="00F614C0" w:rsidP="002C48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67644B">
              <w:rPr>
                <w:rFonts w:ascii="Arial" w:eastAsia="Calibri" w:hAnsi="Arial" w:cs="Arial"/>
                <w:sz w:val="22"/>
                <w:szCs w:val="22"/>
                <w:lang w:val="en-GB"/>
              </w:rPr>
              <w:t>Some supervision requirements on a regular basis (may be within or out with educational setting</w:t>
            </w:r>
          </w:p>
        </w:tc>
        <w:tc>
          <w:tcPr>
            <w:tcW w:w="3904" w:type="dxa"/>
            <w:shd w:val="clear" w:color="auto" w:fill="auto"/>
          </w:tcPr>
          <w:p w:rsidR="00E351A3" w:rsidRPr="002C48AD" w:rsidRDefault="00F614C0" w:rsidP="002C48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67644B">
              <w:rPr>
                <w:rFonts w:ascii="Arial" w:eastAsia="Calibri" w:hAnsi="Arial" w:cs="Arial"/>
                <w:sz w:val="22"/>
                <w:szCs w:val="22"/>
                <w:lang w:val="en-GB"/>
              </w:rPr>
              <w:t>Supervised at all times (including being met on arrival and departure) May require a person focussed risk assessment</w:t>
            </w:r>
          </w:p>
        </w:tc>
      </w:tr>
      <w:tr w:rsidR="00E351A3" w:rsidTr="00196736">
        <w:tc>
          <w:tcPr>
            <w:tcW w:w="3903" w:type="dxa"/>
            <w:shd w:val="clear" w:color="auto" w:fill="auto"/>
          </w:tcPr>
          <w:p w:rsidR="00F614C0" w:rsidRPr="002C48AD" w:rsidRDefault="00F614C0" w:rsidP="0019673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2C48AD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A quiet working space</w:t>
            </w:r>
          </w:p>
          <w:p w:rsidR="00E351A3" w:rsidRPr="002C48AD" w:rsidRDefault="00E351A3" w:rsidP="00E351A3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903" w:type="dxa"/>
            <w:shd w:val="clear" w:color="auto" w:fill="auto"/>
          </w:tcPr>
          <w:p w:rsidR="00F614C0" w:rsidRPr="0067644B" w:rsidRDefault="00F614C0" w:rsidP="0019673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67644B">
              <w:rPr>
                <w:rFonts w:ascii="Arial" w:eastAsia="Calibri" w:hAnsi="Arial" w:cs="Arial"/>
                <w:sz w:val="22"/>
                <w:szCs w:val="22"/>
                <w:lang w:val="en-GB"/>
              </w:rPr>
              <w:t>Occasional access to quiet (working) area/ safe space</w:t>
            </w:r>
          </w:p>
          <w:p w:rsidR="00E351A3" w:rsidRPr="0067644B" w:rsidRDefault="00E351A3" w:rsidP="00E351A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904" w:type="dxa"/>
            <w:shd w:val="clear" w:color="auto" w:fill="auto"/>
          </w:tcPr>
          <w:p w:rsidR="00F614C0" w:rsidRPr="0067644B" w:rsidRDefault="00F614C0" w:rsidP="0019673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67644B">
              <w:rPr>
                <w:rFonts w:ascii="Arial" w:eastAsia="Calibri" w:hAnsi="Arial" w:cs="Arial"/>
                <w:sz w:val="22"/>
                <w:szCs w:val="22"/>
                <w:lang w:val="en-GB"/>
              </w:rPr>
              <w:t>Regular access to quiet (working) area/ safe space</w:t>
            </w:r>
          </w:p>
          <w:p w:rsidR="00E351A3" w:rsidRPr="0067644B" w:rsidRDefault="00E351A3" w:rsidP="00E351A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904" w:type="dxa"/>
            <w:shd w:val="clear" w:color="auto" w:fill="auto"/>
          </w:tcPr>
          <w:p w:rsidR="00F614C0" w:rsidRPr="0067644B" w:rsidRDefault="00F614C0" w:rsidP="0019673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67644B">
              <w:rPr>
                <w:rFonts w:ascii="Arial" w:eastAsia="Calibri" w:hAnsi="Arial" w:cs="Arial"/>
                <w:sz w:val="22"/>
                <w:szCs w:val="22"/>
                <w:lang w:val="en-GB"/>
              </w:rPr>
              <w:t>Substantial use of quiet (working) area/safe space</w:t>
            </w:r>
          </w:p>
          <w:p w:rsidR="00E351A3" w:rsidRPr="0067644B" w:rsidRDefault="00E351A3" w:rsidP="00E351A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E351A3" w:rsidTr="00196736">
        <w:tc>
          <w:tcPr>
            <w:tcW w:w="3903" w:type="dxa"/>
            <w:shd w:val="clear" w:color="auto" w:fill="auto"/>
          </w:tcPr>
          <w:p w:rsidR="00F614C0" w:rsidRPr="002C48AD" w:rsidRDefault="00F614C0" w:rsidP="0019673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2C48AD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 xml:space="preserve">Some ASN contact time </w:t>
            </w:r>
          </w:p>
          <w:p w:rsidR="00E351A3" w:rsidRPr="002C48AD" w:rsidRDefault="00E351A3" w:rsidP="00E351A3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903" w:type="dxa"/>
            <w:shd w:val="clear" w:color="auto" w:fill="auto"/>
          </w:tcPr>
          <w:p w:rsidR="00F614C0" w:rsidRPr="0067644B" w:rsidRDefault="00F614C0" w:rsidP="0019673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67644B">
              <w:rPr>
                <w:rFonts w:ascii="Arial" w:eastAsia="Calibri" w:hAnsi="Arial" w:cs="Arial"/>
                <w:sz w:val="22"/>
                <w:szCs w:val="22"/>
                <w:lang w:val="en-GB"/>
              </w:rPr>
              <w:t>Low level shared support</w:t>
            </w:r>
          </w:p>
          <w:p w:rsidR="00E351A3" w:rsidRPr="0067644B" w:rsidRDefault="00E351A3" w:rsidP="00E351A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904" w:type="dxa"/>
            <w:shd w:val="clear" w:color="auto" w:fill="auto"/>
          </w:tcPr>
          <w:p w:rsidR="00E351A3" w:rsidRPr="002C48AD" w:rsidRDefault="00F614C0" w:rsidP="002C48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67644B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Regular ASN contact required for some of the time </w:t>
            </w:r>
            <w:r w:rsidR="00166A90" w:rsidRPr="0067644B">
              <w:rPr>
                <w:rFonts w:ascii="Arial" w:eastAsia="Calibri" w:hAnsi="Arial" w:cs="Arial"/>
                <w:sz w:val="22"/>
                <w:szCs w:val="22"/>
                <w:lang w:val="en-GB"/>
              </w:rPr>
              <w:t>e</w:t>
            </w:r>
            <w:r w:rsidRPr="0067644B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.g. Use of reader/scribe, direct individual support in a small group, Short-term support to avoid causing stress to self or others </w:t>
            </w:r>
          </w:p>
        </w:tc>
        <w:tc>
          <w:tcPr>
            <w:tcW w:w="3904" w:type="dxa"/>
            <w:shd w:val="clear" w:color="auto" w:fill="auto"/>
          </w:tcPr>
          <w:p w:rsidR="00E351A3" w:rsidRPr="002C48AD" w:rsidRDefault="00F614C0" w:rsidP="002C48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67644B">
              <w:rPr>
                <w:rFonts w:ascii="Arial" w:eastAsia="Calibri" w:hAnsi="Arial" w:cs="Arial"/>
                <w:sz w:val="22"/>
                <w:szCs w:val="22"/>
                <w:lang w:val="en-GB"/>
              </w:rPr>
              <w:t>Substantial level of ASN contact required continuously. E.gs. extended primary care needs, continuous behaviour support, longer-term life plan of total care needs</w:t>
            </w:r>
          </w:p>
        </w:tc>
      </w:tr>
      <w:tr w:rsidR="00E351A3" w:rsidTr="00196736">
        <w:tc>
          <w:tcPr>
            <w:tcW w:w="3903" w:type="dxa"/>
            <w:shd w:val="clear" w:color="auto" w:fill="auto"/>
          </w:tcPr>
          <w:p w:rsidR="00F614C0" w:rsidRPr="002C48AD" w:rsidRDefault="00F614C0" w:rsidP="00196736">
            <w:pPr>
              <w:pStyle w:val="Header"/>
              <w:tabs>
                <w:tab w:val="clear" w:pos="4153"/>
                <w:tab w:val="clear" w:pos="8306"/>
                <w:tab w:val="num" w:pos="406"/>
              </w:tabs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2C48AD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 xml:space="preserve">Intimate care </w:t>
            </w:r>
          </w:p>
          <w:p w:rsidR="00E351A3" w:rsidRPr="002C48AD" w:rsidRDefault="00E351A3" w:rsidP="00E351A3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903" w:type="dxa"/>
            <w:shd w:val="clear" w:color="auto" w:fill="auto"/>
          </w:tcPr>
          <w:p w:rsidR="00E351A3" w:rsidRPr="0067644B" w:rsidRDefault="00E351A3" w:rsidP="00E351A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904" w:type="dxa"/>
            <w:shd w:val="clear" w:color="auto" w:fill="auto"/>
          </w:tcPr>
          <w:p w:rsidR="00F614C0" w:rsidRPr="0067644B" w:rsidRDefault="00F614C0" w:rsidP="0019673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67644B">
              <w:rPr>
                <w:rFonts w:ascii="Arial" w:eastAsia="Calibri" w:hAnsi="Arial" w:cs="Arial"/>
                <w:sz w:val="22"/>
                <w:szCs w:val="22"/>
                <w:lang w:val="en-GB"/>
              </w:rPr>
              <w:t>Regular intimate care</w:t>
            </w:r>
          </w:p>
          <w:p w:rsidR="00E351A3" w:rsidRPr="0067644B" w:rsidRDefault="00E351A3" w:rsidP="00E351A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904" w:type="dxa"/>
            <w:shd w:val="clear" w:color="auto" w:fill="auto"/>
          </w:tcPr>
          <w:p w:rsidR="00F614C0" w:rsidRPr="0067644B" w:rsidRDefault="00F614C0" w:rsidP="0019673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67644B">
              <w:rPr>
                <w:rFonts w:ascii="Arial" w:eastAsia="Calibri" w:hAnsi="Arial" w:cs="Arial"/>
                <w:sz w:val="22"/>
                <w:szCs w:val="22"/>
                <w:lang w:val="en-GB"/>
              </w:rPr>
              <w:t>Intimate care require (may require 2 staff)</w:t>
            </w:r>
          </w:p>
          <w:p w:rsidR="00F614C0" w:rsidRPr="0067644B" w:rsidRDefault="00F614C0" w:rsidP="0019673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libri" w:hAnsi="Arial" w:cs="Arial"/>
                <w:sz w:val="16"/>
                <w:szCs w:val="22"/>
                <w:lang w:val="en-GB"/>
              </w:rPr>
            </w:pPr>
          </w:p>
          <w:p w:rsidR="00E351A3" w:rsidRPr="002C48AD" w:rsidRDefault="00F614C0" w:rsidP="002C48AD">
            <w:pPr>
              <w:pStyle w:val="Header"/>
              <w:tabs>
                <w:tab w:val="clear" w:pos="4153"/>
                <w:tab w:val="clear" w:pos="8306"/>
              </w:tabs>
              <w:ind w:left="34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67644B">
              <w:rPr>
                <w:rFonts w:ascii="Arial" w:eastAsia="Calibri" w:hAnsi="Arial" w:cs="Arial"/>
                <w:sz w:val="22"/>
                <w:szCs w:val="22"/>
                <w:lang w:val="en-GB"/>
              </w:rPr>
              <w:t>Substantial/ongoing daily therapy</w:t>
            </w:r>
          </w:p>
        </w:tc>
      </w:tr>
      <w:tr w:rsidR="00E351A3" w:rsidTr="00196736">
        <w:tc>
          <w:tcPr>
            <w:tcW w:w="3903" w:type="dxa"/>
            <w:shd w:val="clear" w:color="auto" w:fill="auto"/>
          </w:tcPr>
          <w:p w:rsidR="00204B9F" w:rsidRPr="002C48AD" w:rsidRDefault="00204B9F" w:rsidP="00204B9F">
            <w:pPr>
              <w:pStyle w:val="Header"/>
              <w:tabs>
                <w:tab w:val="clear" w:pos="4153"/>
                <w:tab w:val="clear" w:pos="8306"/>
                <w:tab w:val="num" w:pos="40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C48AD">
              <w:rPr>
                <w:rFonts w:ascii="Arial" w:hAnsi="Arial" w:cs="Arial"/>
                <w:b/>
                <w:sz w:val="22"/>
                <w:szCs w:val="22"/>
                <w:lang w:val="en-GB"/>
              </w:rPr>
              <w:t>SLT/Physiotherapy</w:t>
            </w:r>
            <w:r w:rsidRPr="002C48AD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2C48AD">
              <w:rPr>
                <w:rFonts w:ascii="Arial" w:hAnsi="Arial" w:cs="Arial"/>
                <w:b/>
                <w:sz w:val="22"/>
                <w:szCs w:val="22"/>
                <w:lang w:val="en-GB"/>
              </w:rPr>
              <w:t>follow up</w:t>
            </w:r>
          </w:p>
          <w:p w:rsidR="00E351A3" w:rsidRPr="002C48AD" w:rsidRDefault="00E351A3" w:rsidP="00E351A3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3903" w:type="dxa"/>
            <w:shd w:val="clear" w:color="auto" w:fill="auto"/>
          </w:tcPr>
          <w:p w:rsidR="00E351A3" w:rsidRPr="0067644B" w:rsidRDefault="00E351A3" w:rsidP="00E351A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904" w:type="dxa"/>
            <w:shd w:val="clear" w:color="auto" w:fill="auto"/>
          </w:tcPr>
          <w:p w:rsidR="00E351A3" w:rsidRPr="002C48AD" w:rsidRDefault="00204B9F" w:rsidP="002C48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644B">
              <w:rPr>
                <w:rFonts w:ascii="Arial" w:hAnsi="Arial" w:cs="Arial"/>
                <w:sz w:val="22"/>
                <w:szCs w:val="22"/>
                <w:lang w:val="en-GB"/>
              </w:rPr>
              <w:t>Regular therapy follow up in school and/or out with educational setting</w:t>
            </w:r>
          </w:p>
        </w:tc>
        <w:tc>
          <w:tcPr>
            <w:tcW w:w="3904" w:type="dxa"/>
            <w:shd w:val="clear" w:color="auto" w:fill="auto"/>
          </w:tcPr>
          <w:p w:rsidR="00E351A3" w:rsidRPr="0067644B" w:rsidRDefault="00E351A3" w:rsidP="00E351A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04B9F" w:rsidTr="00196736">
        <w:tc>
          <w:tcPr>
            <w:tcW w:w="3903" w:type="dxa"/>
            <w:shd w:val="clear" w:color="auto" w:fill="auto"/>
          </w:tcPr>
          <w:p w:rsidR="00204B9F" w:rsidRPr="002C48AD" w:rsidRDefault="00204B9F" w:rsidP="00204B9F">
            <w:pPr>
              <w:pStyle w:val="Header"/>
              <w:tabs>
                <w:tab w:val="clear" w:pos="4153"/>
                <w:tab w:val="clear" w:pos="8306"/>
                <w:tab w:val="num" w:pos="40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C48AD">
              <w:rPr>
                <w:rFonts w:ascii="Arial" w:hAnsi="Arial" w:cs="Arial"/>
                <w:b/>
                <w:sz w:val="22"/>
                <w:szCs w:val="22"/>
                <w:lang w:val="en-GB"/>
              </w:rPr>
              <w:t>Moving and Handling</w:t>
            </w:r>
          </w:p>
          <w:p w:rsidR="00204B9F" w:rsidRPr="002C48AD" w:rsidRDefault="00204B9F" w:rsidP="00204B9F">
            <w:pPr>
              <w:pStyle w:val="Header"/>
              <w:tabs>
                <w:tab w:val="clear" w:pos="4153"/>
                <w:tab w:val="clear" w:pos="8306"/>
                <w:tab w:val="num" w:pos="40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903" w:type="dxa"/>
            <w:shd w:val="clear" w:color="auto" w:fill="auto"/>
          </w:tcPr>
          <w:p w:rsidR="00204B9F" w:rsidRPr="0067644B" w:rsidRDefault="00204B9F" w:rsidP="00E351A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904" w:type="dxa"/>
            <w:shd w:val="clear" w:color="auto" w:fill="auto"/>
          </w:tcPr>
          <w:p w:rsidR="00204B9F" w:rsidRPr="0067644B" w:rsidRDefault="00204B9F" w:rsidP="00484D5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644B">
              <w:rPr>
                <w:rFonts w:ascii="Arial" w:hAnsi="Arial" w:cs="Arial"/>
                <w:sz w:val="22"/>
                <w:szCs w:val="22"/>
                <w:lang w:val="en-GB"/>
              </w:rPr>
              <w:t>Regular therapy follow up in school and/or out with educational setting</w:t>
            </w:r>
          </w:p>
        </w:tc>
        <w:tc>
          <w:tcPr>
            <w:tcW w:w="3904" w:type="dxa"/>
            <w:shd w:val="clear" w:color="auto" w:fill="auto"/>
          </w:tcPr>
          <w:p w:rsidR="00204B9F" w:rsidRPr="0067644B" w:rsidRDefault="00204B9F" w:rsidP="00E351A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04B9F" w:rsidTr="00196736">
        <w:tc>
          <w:tcPr>
            <w:tcW w:w="3903" w:type="dxa"/>
            <w:shd w:val="clear" w:color="auto" w:fill="auto"/>
          </w:tcPr>
          <w:p w:rsidR="00204B9F" w:rsidRPr="002C48AD" w:rsidRDefault="00204B9F" w:rsidP="00204B9F">
            <w:pPr>
              <w:pStyle w:val="Header"/>
              <w:tabs>
                <w:tab w:val="clear" w:pos="4153"/>
                <w:tab w:val="clear" w:pos="8306"/>
                <w:tab w:val="num" w:pos="40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C48AD">
              <w:rPr>
                <w:rFonts w:ascii="Arial" w:hAnsi="Arial" w:cs="Arial"/>
                <w:b/>
                <w:sz w:val="22"/>
                <w:szCs w:val="22"/>
                <w:lang w:val="en-GB"/>
              </w:rPr>
              <w:t>Assistance with eating and drinking</w:t>
            </w:r>
          </w:p>
          <w:p w:rsidR="00204B9F" w:rsidRPr="002C48AD" w:rsidRDefault="00204B9F" w:rsidP="00204B9F">
            <w:pPr>
              <w:pStyle w:val="Header"/>
              <w:tabs>
                <w:tab w:val="clear" w:pos="4153"/>
                <w:tab w:val="clear" w:pos="8306"/>
                <w:tab w:val="num" w:pos="40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903" w:type="dxa"/>
            <w:shd w:val="clear" w:color="auto" w:fill="auto"/>
          </w:tcPr>
          <w:p w:rsidR="00204B9F" w:rsidRPr="0067644B" w:rsidRDefault="00204B9F" w:rsidP="00204B9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644B">
              <w:rPr>
                <w:rFonts w:ascii="Arial" w:hAnsi="Arial" w:cs="Arial"/>
                <w:sz w:val="22"/>
                <w:szCs w:val="22"/>
                <w:lang w:val="en-GB"/>
              </w:rPr>
              <w:t>Supervised eating and drinking</w:t>
            </w:r>
          </w:p>
          <w:p w:rsidR="00204B9F" w:rsidRPr="0067644B" w:rsidRDefault="00204B9F" w:rsidP="00E351A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904" w:type="dxa"/>
            <w:shd w:val="clear" w:color="auto" w:fill="auto"/>
          </w:tcPr>
          <w:p w:rsidR="00204B9F" w:rsidRPr="0067644B" w:rsidRDefault="00204B9F" w:rsidP="00204B9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04" w:type="dxa"/>
            <w:shd w:val="clear" w:color="auto" w:fill="auto"/>
          </w:tcPr>
          <w:p w:rsidR="00204B9F" w:rsidRPr="0067644B" w:rsidRDefault="00204B9F" w:rsidP="00204B9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644B">
              <w:rPr>
                <w:rFonts w:ascii="Arial" w:hAnsi="Arial" w:cs="Arial"/>
                <w:sz w:val="22"/>
                <w:szCs w:val="22"/>
                <w:lang w:val="en-GB"/>
              </w:rPr>
              <w:t>Direct assistance required for eating and drinking</w:t>
            </w:r>
          </w:p>
          <w:p w:rsidR="00204B9F" w:rsidRPr="0067644B" w:rsidRDefault="00204B9F" w:rsidP="00E351A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04B9F" w:rsidTr="00196736">
        <w:tc>
          <w:tcPr>
            <w:tcW w:w="3903" w:type="dxa"/>
            <w:shd w:val="clear" w:color="auto" w:fill="auto"/>
          </w:tcPr>
          <w:p w:rsidR="00204B9F" w:rsidRPr="002C48AD" w:rsidRDefault="00204B9F" w:rsidP="00204B9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C48AD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Medical needs -</w:t>
            </w:r>
            <w:r w:rsidR="0099604D" w:rsidRPr="002C48A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2C48AD">
              <w:rPr>
                <w:rFonts w:ascii="Arial" w:hAnsi="Arial" w:cs="Arial"/>
                <w:b/>
                <w:sz w:val="22"/>
                <w:szCs w:val="22"/>
                <w:lang w:val="en-GB"/>
              </w:rPr>
              <w:t>medical forms held confidentially in schools (level of seriousness considered)</w:t>
            </w:r>
          </w:p>
          <w:p w:rsidR="00204B9F" w:rsidRPr="002C48AD" w:rsidRDefault="00204B9F" w:rsidP="00204B9F">
            <w:pPr>
              <w:pStyle w:val="Header"/>
              <w:tabs>
                <w:tab w:val="clear" w:pos="4153"/>
                <w:tab w:val="clear" w:pos="8306"/>
                <w:tab w:val="num" w:pos="40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903" w:type="dxa"/>
            <w:shd w:val="clear" w:color="auto" w:fill="auto"/>
          </w:tcPr>
          <w:p w:rsidR="00204B9F" w:rsidRPr="0067644B" w:rsidRDefault="00204B9F" w:rsidP="00204B9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644B">
              <w:rPr>
                <w:rFonts w:ascii="Arial" w:hAnsi="Arial" w:cs="Arial"/>
                <w:sz w:val="22"/>
                <w:szCs w:val="22"/>
                <w:lang w:val="en-GB"/>
              </w:rPr>
              <w:t>Routine medication administered 1x daily by 1 person or self-managed</w:t>
            </w:r>
          </w:p>
          <w:p w:rsidR="00204B9F" w:rsidRPr="0067644B" w:rsidRDefault="00204B9F" w:rsidP="00E351A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904" w:type="dxa"/>
            <w:shd w:val="clear" w:color="auto" w:fill="auto"/>
          </w:tcPr>
          <w:p w:rsidR="00204B9F" w:rsidRPr="0067644B" w:rsidRDefault="00204B9F" w:rsidP="00204B9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644B">
              <w:rPr>
                <w:rFonts w:ascii="Arial" w:hAnsi="Arial" w:cs="Arial"/>
                <w:sz w:val="22"/>
                <w:szCs w:val="22"/>
                <w:lang w:val="en-GB"/>
              </w:rPr>
              <w:t>Supervised administration when required</w:t>
            </w:r>
          </w:p>
          <w:p w:rsidR="00204B9F" w:rsidRPr="0067644B" w:rsidRDefault="00204B9F" w:rsidP="00204B9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04" w:type="dxa"/>
            <w:shd w:val="clear" w:color="auto" w:fill="auto"/>
          </w:tcPr>
          <w:p w:rsidR="00204B9F" w:rsidRPr="0067644B" w:rsidRDefault="00204B9F" w:rsidP="00204B9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644B">
              <w:rPr>
                <w:rFonts w:ascii="Arial" w:hAnsi="Arial" w:cs="Arial"/>
                <w:sz w:val="22"/>
                <w:szCs w:val="22"/>
                <w:lang w:val="en-GB"/>
              </w:rPr>
              <w:t>Supervised ongoing assistance required /paperwork required</w:t>
            </w:r>
          </w:p>
          <w:p w:rsidR="00204B9F" w:rsidRPr="0067644B" w:rsidRDefault="00204B9F" w:rsidP="00E351A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04B9F" w:rsidTr="006609BE">
        <w:tc>
          <w:tcPr>
            <w:tcW w:w="15614" w:type="dxa"/>
            <w:gridSpan w:val="4"/>
            <w:shd w:val="clear" w:color="auto" w:fill="auto"/>
          </w:tcPr>
          <w:p w:rsidR="00F95D07" w:rsidRPr="0067644B" w:rsidRDefault="00204B9F" w:rsidP="00F95D0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2C48AD">
              <w:rPr>
                <w:rFonts w:ascii="Calibri" w:eastAsia="Calibri" w:hAnsi="Calibri"/>
                <w:b/>
                <w:szCs w:val="22"/>
              </w:rPr>
              <w:t>Personal Skills</w:t>
            </w:r>
            <w:r w:rsidRPr="002C48AD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  <w:r w:rsidR="00F95D07" w:rsidRPr="002C48AD">
              <w:rPr>
                <w:rFonts w:ascii="Arial" w:hAnsi="Arial" w:cs="Arial"/>
                <w:b/>
                <w:sz w:val="22"/>
                <w:szCs w:val="22"/>
                <w:lang w:val="en-GB"/>
              </w:rPr>
              <w:t>which may impact on level of support required</w:t>
            </w:r>
            <w:r w:rsidR="00AE5FB9" w:rsidRPr="002C48AD"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  <w:r w:rsidR="00AE5FB9" w:rsidRPr="0067644B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 w:rsidR="00F95D07" w:rsidRPr="0067644B">
              <w:rPr>
                <w:rFonts w:ascii="Arial" w:hAnsi="Arial" w:cs="Arial"/>
                <w:i/>
                <w:sz w:val="22"/>
                <w:szCs w:val="22"/>
                <w:lang w:val="en-GB"/>
              </w:rPr>
              <w:t>Select those considered relevant</w:t>
            </w:r>
          </w:p>
          <w:p w:rsidR="00204B9F" w:rsidRPr="0067644B" w:rsidRDefault="00F95D07" w:rsidP="00AE5FB9">
            <w:pPr>
              <w:rPr>
                <w:rFonts w:ascii="Arial" w:hAnsi="Arial" w:cs="Arial"/>
              </w:rPr>
            </w:pPr>
            <w:r w:rsidRPr="0067644B">
              <w:rPr>
                <w:rFonts w:ascii="Calibri" w:eastAsia="Calibri" w:hAnsi="Calibri"/>
                <w:sz w:val="22"/>
                <w:szCs w:val="22"/>
              </w:rPr>
              <w:t>For SEEMIS tabs:</w:t>
            </w:r>
            <w:r w:rsidR="00AE5FB9" w:rsidRPr="0067644B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="00204B9F" w:rsidRPr="0067644B">
              <w:rPr>
                <w:rFonts w:ascii="Arial" w:hAnsi="Arial" w:cs="Arial"/>
                <w:i/>
                <w:sz w:val="20"/>
                <w:szCs w:val="20"/>
              </w:rPr>
              <w:t>Under ‘occasional’ add ‘requires occasional input from partners for school staff to implement strategies, techniques and develop independence’</w:t>
            </w:r>
            <w:r w:rsidR="00204B9F" w:rsidRPr="0067644B">
              <w:rPr>
                <w:rFonts w:ascii="Arial" w:hAnsi="Arial" w:cs="Arial"/>
              </w:rPr>
              <w:t xml:space="preserve"> </w:t>
            </w:r>
          </w:p>
          <w:p w:rsidR="00204B9F" w:rsidRPr="0067644B" w:rsidRDefault="00204B9F" w:rsidP="00AE5FB9">
            <w:pPr>
              <w:pStyle w:val="Header"/>
              <w:tabs>
                <w:tab w:val="clear" w:pos="4153"/>
                <w:tab w:val="clear" w:pos="8306"/>
              </w:tabs>
              <w:ind w:left="156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67644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Under </w:t>
            </w:r>
            <w:r w:rsidRPr="0067644B">
              <w:rPr>
                <w:rFonts w:ascii="Arial" w:hAnsi="Arial" w:cs="Arial"/>
                <w:sz w:val="20"/>
                <w:szCs w:val="20"/>
                <w:lang w:val="en-GB"/>
              </w:rPr>
              <w:t xml:space="preserve">‘regular’ </w:t>
            </w:r>
            <w:r w:rsidRPr="0067644B">
              <w:rPr>
                <w:rFonts w:ascii="Arial" w:hAnsi="Arial" w:cs="Arial"/>
                <w:i/>
                <w:sz w:val="20"/>
                <w:szCs w:val="20"/>
                <w:lang w:val="en-GB"/>
              </w:rPr>
              <w:t>add: ‘requires some prompting from shared support to implement strategies and techniques to develop independence’</w:t>
            </w:r>
          </w:p>
          <w:p w:rsidR="00F95D07" w:rsidRPr="0067644B" w:rsidRDefault="00204B9F" w:rsidP="00AE5FB9">
            <w:pPr>
              <w:pStyle w:val="Header"/>
              <w:tabs>
                <w:tab w:val="clear" w:pos="4153"/>
                <w:tab w:val="clear" w:pos="8306"/>
              </w:tabs>
              <w:ind w:left="156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67644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Under </w:t>
            </w:r>
            <w:r w:rsidRPr="0067644B">
              <w:rPr>
                <w:rFonts w:ascii="Arial" w:hAnsi="Arial" w:cs="Arial"/>
                <w:sz w:val="20"/>
                <w:szCs w:val="20"/>
                <w:lang w:val="en-GB"/>
              </w:rPr>
              <w:t>‘substantial’</w:t>
            </w:r>
            <w:r w:rsidRPr="0067644B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add: ongoing, direct support is requires to implement strategies and techniques to d</w:t>
            </w:r>
            <w:r w:rsidR="00AE5FB9" w:rsidRPr="0067644B">
              <w:rPr>
                <w:rFonts w:ascii="Arial" w:hAnsi="Arial" w:cs="Arial"/>
                <w:i/>
                <w:sz w:val="20"/>
                <w:szCs w:val="20"/>
                <w:lang w:val="en-GB"/>
              </w:rPr>
              <w:t>evelop a level of independence.</w:t>
            </w:r>
          </w:p>
        </w:tc>
      </w:tr>
      <w:tr w:rsidR="00204B9F" w:rsidTr="00196736">
        <w:tc>
          <w:tcPr>
            <w:tcW w:w="3903" w:type="dxa"/>
            <w:shd w:val="clear" w:color="auto" w:fill="auto"/>
          </w:tcPr>
          <w:p w:rsidR="00204B9F" w:rsidRPr="002C48AD" w:rsidRDefault="00F95D07" w:rsidP="00F95D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8AD">
              <w:rPr>
                <w:rFonts w:ascii="Arial" w:hAnsi="Arial" w:cs="Arial"/>
                <w:b/>
                <w:sz w:val="20"/>
                <w:szCs w:val="20"/>
              </w:rPr>
              <w:t>Organisational</w:t>
            </w:r>
          </w:p>
        </w:tc>
        <w:tc>
          <w:tcPr>
            <w:tcW w:w="3903" w:type="dxa"/>
            <w:shd w:val="clear" w:color="auto" w:fill="auto"/>
          </w:tcPr>
          <w:p w:rsidR="00204B9F" w:rsidRPr="0067644B" w:rsidRDefault="00F95D07" w:rsidP="00E351A3">
            <w:pPr>
              <w:rPr>
                <w:rFonts w:ascii="Calibri" w:eastAsia="Calibri" w:hAnsi="Calibri"/>
                <w:sz w:val="20"/>
                <w:szCs w:val="20"/>
              </w:rPr>
            </w:pPr>
            <w:r w:rsidRPr="0067644B">
              <w:rPr>
                <w:rFonts w:ascii="Calibri" w:eastAsia="Calibri" w:hAnsi="Calibri"/>
                <w:sz w:val="20"/>
                <w:szCs w:val="20"/>
              </w:rPr>
              <w:t>Occasional</w:t>
            </w:r>
          </w:p>
        </w:tc>
        <w:tc>
          <w:tcPr>
            <w:tcW w:w="3904" w:type="dxa"/>
            <w:shd w:val="clear" w:color="auto" w:fill="auto"/>
          </w:tcPr>
          <w:p w:rsidR="00204B9F" w:rsidRPr="0067644B" w:rsidRDefault="00F95D07" w:rsidP="00204B9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644B">
              <w:rPr>
                <w:rFonts w:ascii="Arial" w:hAnsi="Arial" w:cs="Arial"/>
                <w:sz w:val="20"/>
                <w:szCs w:val="20"/>
                <w:lang w:val="en-GB"/>
              </w:rPr>
              <w:t>Regular</w:t>
            </w:r>
          </w:p>
        </w:tc>
        <w:tc>
          <w:tcPr>
            <w:tcW w:w="3904" w:type="dxa"/>
            <w:shd w:val="clear" w:color="auto" w:fill="auto"/>
          </w:tcPr>
          <w:p w:rsidR="00204B9F" w:rsidRPr="0067644B" w:rsidRDefault="00F95D07" w:rsidP="00E351A3">
            <w:pPr>
              <w:rPr>
                <w:rFonts w:ascii="Calibri" w:eastAsia="Calibri" w:hAnsi="Calibri"/>
                <w:sz w:val="20"/>
                <w:szCs w:val="20"/>
              </w:rPr>
            </w:pPr>
            <w:r w:rsidRPr="0067644B">
              <w:rPr>
                <w:rFonts w:ascii="Calibri" w:eastAsia="Calibri" w:hAnsi="Calibri"/>
                <w:sz w:val="20"/>
                <w:szCs w:val="20"/>
              </w:rPr>
              <w:t xml:space="preserve">Substantial </w:t>
            </w:r>
          </w:p>
        </w:tc>
      </w:tr>
      <w:tr w:rsidR="00F95D07" w:rsidTr="00196736">
        <w:tc>
          <w:tcPr>
            <w:tcW w:w="3903" w:type="dxa"/>
            <w:shd w:val="clear" w:color="auto" w:fill="auto"/>
          </w:tcPr>
          <w:p w:rsidR="00F95D07" w:rsidRPr="002C48AD" w:rsidRDefault="00F95D07" w:rsidP="00F95D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8AD">
              <w:rPr>
                <w:rFonts w:ascii="Arial" w:hAnsi="Arial" w:cs="Arial"/>
                <w:b/>
                <w:sz w:val="20"/>
                <w:szCs w:val="20"/>
              </w:rPr>
              <w:t xml:space="preserve">Technology </w:t>
            </w:r>
          </w:p>
        </w:tc>
        <w:tc>
          <w:tcPr>
            <w:tcW w:w="3903" w:type="dxa"/>
            <w:shd w:val="clear" w:color="auto" w:fill="auto"/>
          </w:tcPr>
          <w:p w:rsidR="00F95D07" w:rsidRPr="0067644B" w:rsidRDefault="00F95D07" w:rsidP="006609BE">
            <w:pPr>
              <w:rPr>
                <w:rFonts w:ascii="Calibri" w:eastAsia="Calibri" w:hAnsi="Calibri"/>
                <w:sz w:val="20"/>
                <w:szCs w:val="20"/>
              </w:rPr>
            </w:pPr>
            <w:r w:rsidRPr="0067644B">
              <w:rPr>
                <w:rFonts w:ascii="Calibri" w:eastAsia="Calibri" w:hAnsi="Calibri"/>
                <w:sz w:val="20"/>
                <w:szCs w:val="20"/>
              </w:rPr>
              <w:t>Occasional</w:t>
            </w:r>
          </w:p>
        </w:tc>
        <w:tc>
          <w:tcPr>
            <w:tcW w:w="3904" w:type="dxa"/>
            <w:shd w:val="clear" w:color="auto" w:fill="auto"/>
          </w:tcPr>
          <w:p w:rsidR="00F95D07" w:rsidRPr="0067644B" w:rsidRDefault="00F95D07" w:rsidP="006609B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644B">
              <w:rPr>
                <w:rFonts w:ascii="Arial" w:hAnsi="Arial" w:cs="Arial"/>
                <w:sz w:val="20"/>
                <w:szCs w:val="20"/>
                <w:lang w:val="en-GB"/>
              </w:rPr>
              <w:t>Regular</w:t>
            </w:r>
          </w:p>
        </w:tc>
        <w:tc>
          <w:tcPr>
            <w:tcW w:w="3904" w:type="dxa"/>
            <w:shd w:val="clear" w:color="auto" w:fill="auto"/>
          </w:tcPr>
          <w:p w:rsidR="00F95D07" w:rsidRPr="0067644B" w:rsidRDefault="00F95D07" w:rsidP="006609BE">
            <w:pPr>
              <w:rPr>
                <w:rFonts w:ascii="Calibri" w:eastAsia="Calibri" w:hAnsi="Calibri"/>
                <w:sz w:val="20"/>
                <w:szCs w:val="20"/>
              </w:rPr>
            </w:pPr>
            <w:r w:rsidRPr="0067644B">
              <w:rPr>
                <w:rFonts w:ascii="Calibri" w:eastAsia="Calibri" w:hAnsi="Calibri"/>
                <w:sz w:val="20"/>
                <w:szCs w:val="20"/>
              </w:rPr>
              <w:t xml:space="preserve">Substantial </w:t>
            </w:r>
          </w:p>
        </w:tc>
      </w:tr>
      <w:tr w:rsidR="00F95D07" w:rsidTr="00196736">
        <w:tc>
          <w:tcPr>
            <w:tcW w:w="3903" w:type="dxa"/>
            <w:shd w:val="clear" w:color="auto" w:fill="auto"/>
          </w:tcPr>
          <w:p w:rsidR="00F95D07" w:rsidRPr="002C48AD" w:rsidRDefault="00F95D07" w:rsidP="00204B9F">
            <w:pPr>
              <w:pStyle w:val="Header"/>
              <w:tabs>
                <w:tab w:val="clear" w:pos="4153"/>
                <w:tab w:val="clear" w:pos="8306"/>
                <w:tab w:val="num" w:pos="406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C48AD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3903" w:type="dxa"/>
            <w:shd w:val="clear" w:color="auto" w:fill="auto"/>
          </w:tcPr>
          <w:p w:rsidR="00F95D07" w:rsidRPr="0067644B" w:rsidRDefault="00F95D07" w:rsidP="006609BE">
            <w:pPr>
              <w:rPr>
                <w:rFonts w:ascii="Calibri" w:eastAsia="Calibri" w:hAnsi="Calibri"/>
                <w:sz w:val="20"/>
                <w:szCs w:val="20"/>
              </w:rPr>
            </w:pPr>
            <w:r w:rsidRPr="0067644B">
              <w:rPr>
                <w:rFonts w:ascii="Calibri" w:eastAsia="Calibri" w:hAnsi="Calibri"/>
                <w:sz w:val="20"/>
                <w:szCs w:val="20"/>
              </w:rPr>
              <w:t>Occasional</w:t>
            </w:r>
          </w:p>
        </w:tc>
        <w:tc>
          <w:tcPr>
            <w:tcW w:w="3904" w:type="dxa"/>
            <w:shd w:val="clear" w:color="auto" w:fill="auto"/>
          </w:tcPr>
          <w:p w:rsidR="00F95D07" w:rsidRPr="0067644B" w:rsidRDefault="00F95D07" w:rsidP="006609B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644B">
              <w:rPr>
                <w:rFonts w:ascii="Arial" w:hAnsi="Arial" w:cs="Arial"/>
                <w:sz w:val="20"/>
                <w:szCs w:val="20"/>
                <w:lang w:val="en-GB"/>
              </w:rPr>
              <w:t>Regular</w:t>
            </w:r>
          </w:p>
        </w:tc>
        <w:tc>
          <w:tcPr>
            <w:tcW w:w="3904" w:type="dxa"/>
            <w:shd w:val="clear" w:color="auto" w:fill="auto"/>
          </w:tcPr>
          <w:p w:rsidR="00F95D07" w:rsidRPr="0067644B" w:rsidRDefault="00F95D07" w:rsidP="006609BE">
            <w:pPr>
              <w:rPr>
                <w:rFonts w:ascii="Calibri" w:eastAsia="Calibri" w:hAnsi="Calibri"/>
                <w:sz w:val="20"/>
                <w:szCs w:val="20"/>
              </w:rPr>
            </w:pPr>
            <w:r w:rsidRPr="0067644B">
              <w:rPr>
                <w:rFonts w:ascii="Calibri" w:eastAsia="Calibri" w:hAnsi="Calibri"/>
                <w:sz w:val="20"/>
                <w:szCs w:val="20"/>
              </w:rPr>
              <w:t xml:space="preserve">Substantial </w:t>
            </w:r>
          </w:p>
        </w:tc>
      </w:tr>
      <w:tr w:rsidR="00F95D07" w:rsidTr="00196736">
        <w:tc>
          <w:tcPr>
            <w:tcW w:w="3903" w:type="dxa"/>
            <w:shd w:val="clear" w:color="auto" w:fill="auto"/>
          </w:tcPr>
          <w:p w:rsidR="00F95D07" w:rsidRPr="002C48AD" w:rsidRDefault="00F95D07" w:rsidP="00F95D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8AD">
              <w:rPr>
                <w:rFonts w:ascii="Arial" w:hAnsi="Arial" w:cs="Arial"/>
                <w:b/>
                <w:sz w:val="20"/>
                <w:szCs w:val="20"/>
              </w:rPr>
              <w:t>Social</w:t>
            </w:r>
          </w:p>
        </w:tc>
        <w:tc>
          <w:tcPr>
            <w:tcW w:w="3903" w:type="dxa"/>
            <w:shd w:val="clear" w:color="auto" w:fill="auto"/>
          </w:tcPr>
          <w:p w:rsidR="00F95D07" w:rsidRPr="0067644B" w:rsidRDefault="00F95D07" w:rsidP="006609BE">
            <w:pPr>
              <w:rPr>
                <w:rFonts w:ascii="Calibri" w:eastAsia="Calibri" w:hAnsi="Calibri"/>
                <w:sz w:val="20"/>
                <w:szCs w:val="20"/>
              </w:rPr>
            </w:pPr>
            <w:r w:rsidRPr="0067644B">
              <w:rPr>
                <w:rFonts w:ascii="Calibri" w:eastAsia="Calibri" w:hAnsi="Calibri"/>
                <w:sz w:val="20"/>
                <w:szCs w:val="20"/>
              </w:rPr>
              <w:t>Occasional</w:t>
            </w:r>
          </w:p>
        </w:tc>
        <w:tc>
          <w:tcPr>
            <w:tcW w:w="3904" w:type="dxa"/>
            <w:shd w:val="clear" w:color="auto" w:fill="auto"/>
          </w:tcPr>
          <w:p w:rsidR="00F95D07" w:rsidRPr="0067644B" w:rsidRDefault="00F95D07" w:rsidP="006609B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644B">
              <w:rPr>
                <w:rFonts w:ascii="Arial" w:hAnsi="Arial" w:cs="Arial"/>
                <w:sz w:val="20"/>
                <w:szCs w:val="20"/>
                <w:lang w:val="en-GB"/>
              </w:rPr>
              <w:t>Regular</w:t>
            </w:r>
          </w:p>
        </w:tc>
        <w:tc>
          <w:tcPr>
            <w:tcW w:w="3904" w:type="dxa"/>
            <w:shd w:val="clear" w:color="auto" w:fill="auto"/>
          </w:tcPr>
          <w:p w:rsidR="00F95D07" w:rsidRPr="0067644B" w:rsidRDefault="00F95D07" w:rsidP="006609BE">
            <w:pPr>
              <w:rPr>
                <w:rFonts w:ascii="Calibri" w:eastAsia="Calibri" w:hAnsi="Calibri"/>
                <w:sz w:val="20"/>
                <w:szCs w:val="20"/>
              </w:rPr>
            </w:pPr>
            <w:r w:rsidRPr="0067644B">
              <w:rPr>
                <w:rFonts w:ascii="Calibri" w:eastAsia="Calibri" w:hAnsi="Calibri"/>
                <w:sz w:val="20"/>
                <w:szCs w:val="20"/>
              </w:rPr>
              <w:t xml:space="preserve">Substantial </w:t>
            </w:r>
          </w:p>
        </w:tc>
      </w:tr>
      <w:tr w:rsidR="00F95D07" w:rsidTr="00196736">
        <w:tc>
          <w:tcPr>
            <w:tcW w:w="3903" w:type="dxa"/>
            <w:shd w:val="clear" w:color="auto" w:fill="auto"/>
          </w:tcPr>
          <w:p w:rsidR="00F95D07" w:rsidRPr="002C48AD" w:rsidRDefault="00F95D07" w:rsidP="00F95D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8AD">
              <w:rPr>
                <w:rFonts w:ascii="Arial" w:hAnsi="Arial" w:cs="Arial"/>
                <w:b/>
                <w:sz w:val="20"/>
                <w:szCs w:val="20"/>
              </w:rPr>
              <w:t xml:space="preserve">Visual </w:t>
            </w:r>
          </w:p>
        </w:tc>
        <w:tc>
          <w:tcPr>
            <w:tcW w:w="3903" w:type="dxa"/>
            <w:shd w:val="clear" w:color="auto" w:fill="auto"/>
          </w:tcPr>
          <w:p w:rsidR="00F95D07" w:rsidRPr="0067644B" w:rsidRDefault="00F95D07" w:rsidP="006609BE">
            <w:pPr>
              <w:rPr>
                <w:rFonts w:ascii="Calibri" w:eastAsia="Calibri" w:hAnsi="Calibri"/>
                <w:sz w:val="20"/>
                <w:szCs w:val="20"/>
              </w:rPr>
            </w:pPr>
            <w:r w:rsidRPr="0067644B">
              <w:rPr>
                <w:rFonts w:ascii="Calibri" w:eastAsia="Calibri" w:hAnsi="Calibri"/>
                <w:sz w:val="20"/>
                <w:szCs w:val="20"/>
              </w:rPr>
              <w:t>Occasional</w:t>
            </w:r>
          </w:p>
        </w:tc>
        <w:tc>
          <w:tcPr>
            <w:tcW w:w="3904" w:type="dxa"/>
            <w:shd w:val="clear" w:color="auto" w:fill="auto"/>
          </w:tcPr>
          <w:p w:rsidR="00F95D07" w:rsidRPr="0067644B" w:rsidRDefault="00F95D07" w:rsidP="006609B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644B">
              <w:rPr>
                <w:rFonts w:ascii="Arial" w:hAnsi="Arial" w:cs="Arial"/>
                <w:sz w:val="20"/>
                <w:szCs w:val="20"/>
                <w:lang w:val="en-GB"/>
              </w:rPr>
              <w:t>Regular</w:t>
            </w:r>
          </w:p>
        </w:tc>
        <w:tc>
          <w:tcPr>
            <w:tcW w:w="3904" w:type="dxa"/>
            <w:shd w:val="clear" w:color="auto" w:fill="auto"/>
          </w:tcPr>
          <w:p w:rsidR="00F95D07" w:rsidRPr="0067644B" w:rsidRDefault="00F95D07" w:rsidP="006609BE">
            <w:pPr>
              <w:rPr>
                <w:rFonts w:ascii="Calibri" w:eastAsia="Calibri" w:hAnsi="Calibri"/>
                <w:sz w:val="20"/>
                <w:szCs w:val="20"/>
              </w:rPr>
            </w:pPr>
            <w:r w:rsidRPr="0067644B">
              <w:rPr>
                <w:rFonts w:ascii="Calibri" w:eastAsia="Calibri" w:hAnsi="Calibri"/>
                <w:sz w:val="20"/>
                <w:szCs w:val="20"/>
              </w:rPr>
              <w:t xml:space="preserve">Substantial </w:t>
            </w:r>
          </w:p>
        </w:tc>
      </w:tr>
      <w:tr w:rsidR="00F95D07" w:rsidTr="00196736">
        <w:tc>
          <w:tcPr>
            <w:tcW w:w="3903" w:type="dxa"/>
            <w:shd w:val="clear" w:color="auto" w:fill="auto"/>
          </w:tcPr>
          <w:p w:rsidR="00F95D07" w:rsidRPr="002C48AD" w:rsidRDefault="00F95D07" w:rsidP="00F95D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8AD">
              <w:rPr>
                <w:rFonts w:ascii="Arial" w:hAnsi="Arial" w:cs="Arial"/>
                <w:b/>
                <w:sz w:val="20"/>
                <w:szCs w:val="20"/>
              </w:rPr>
              <w:t>Listening</w:t>
            </w:r>
          </w:p>
        </w:tc>
        <w:tc>
          <w:tcPr>
            <w:tcW w:w="3903" w:type="dxa"/>
            <w:shd w:val="clear" w:color="auto" w:fill="auto"/>
          </w:tcPr>
          <w:p w:rsidR="00F95D07" w:rsidRPr="0067644B" w:rsidRDefault="00F95D07" w:rsidP="006609BE">
            <w:pPr>
              <w:rPr>
                <w:rFonts w:ascii="Calibri" w:eastAsia="Calibri" w:hAnsi="Calibri"/>
                <w:sz w:val="20"/>
                <w:szCs w:val="20"/>
              </w:rPr>
            </w:pPr>
            <w:r w:rsidRPr="0067644B">
              <w:rPr>
                <w:rFonts w:ascii="Calibri" w:eastAsia="Calibri" w:hAnsi="Calibri"/>
                <w:sz w:val="20"/>
                <w:szCs w:val="20"/>
              </w:rPr>
              <w:t>Occasional</w:t>
            </w:r>
          </w:p>
        </w:tc>
        <w:tc>
          <w:tcPr>
            <w:tcW w:w="3904" w:type="dxa"/>
            <w:shd w:val="clear" w:color="auto" w:fill="auto"/>
          </w:tcPr>
          <w:p w:rsidR="00F95D07" w:rsidRPr="0067644B" w:rsidRDefault="00F95D07" w:rsidP="006609B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644B">
              <w:rPr>
                <w:rFonts w:ascii="Arial" w:hAnsi="Arial" w:cs="Arial"/>
                <w:sz w:val="20"/>
                <w:szCs w:val="20"/>
                <w:lang w:val="en-GB"/>
              </w:rPr>
              <w:t>Regular</w:t>
            </w:r>
          </w:p>
        </w:tc>
        <w:tc>
          <w:tcPr>
            <w:tcW w:w="3904" w:type="dxa"/>
            <w:shd w:val="clear" w:color="auto" w:fill="auto"/>
          </w:tcPr>
          <w:p w:rsidR="00F95D07" w:rsidRPr="0067644B" w:rsidRDefault="00F95D07" w:rsidP="006609BE">
            <w:pPr>
              <w:rPr>
                <w:rFonts w:ascii="Calibri" w:eastAsia="Calibri" w:hAnsi="Calibri"/>
                <w:sz w:val="20"/>
                <w:szCs w:val="20"/>
              </w:rPr>
            </w:pPr>
            <w:r w:rsidRPr="0067644B">
              <w:rPr>
                <w:rFonts w:ascii="Calibri" w:eastAsia="Calibri" w:hAnsi="Calibri"/>
                <w:sz w:val="20"/>
                <w:szCs w:val="20"/>
              </w:rPr>
              <w:t xml:space="preserve">Substantial </w:t>
            </w:r>
          </w:p>
        </w:tc>
      </w:tr>
      <w:tr w:rsidR="00F95D07" w:rsidTr="00196736">
        <w:tc>
          <w:tcPr>
            <w:tcW w:w="3903" w:type="dxa"/>
            <w:shd w:val="clear" w:color="auto" w:fill="auto"/>
          </w:tcPr>
          <w:p w:rsidR="00F95D07" w:rsidRPr="002C48AD" w:rsidRDefault="00F95D07" w:rsidP="00F95D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8AD">
              <w:rPr>
                <w:rFonts w:ascii="Arial" w:hAnsi="Arial" w:cs="Arial"/>
                <w:b/>
                <w:sz w:val="20"/>
                <w:szCs w:val="20"/>
              </w:rPr>
              <w:t>Motor skills Independence</w:t>
            </w:r>
          </w:p>
        </w:tc>
        <w:tc>
          <w:tcPr>
            <w:tcW w:w="3903" w:type="dxa"/>
            <w:shd w:val="clear" w:color="auto" w:fill="auto"/>
          </w:tcPr>
          <w:p w:rsidR="00F95D07" w:rsidRPr="005B044F" w:rsidRDefault="00F95D07" w:rsidP="006609BE">
            <w:pPr>
              <w:rPr>
                <w:rFonts w:ascii="Calibri" w:eastAsia="Calibri" w:hAnsi="Calibri"/>
                <w:sz w:val="20"/>
                <w:szCs w:val="20"/>
              </w:rPr>
            </w:pPr>
            <w:r w:rsidRPr="005B044F">
              <w:rPr>
                <w:rFonts w:ascii="Calibri" w:eastAsia="Calibri" w:hAnsi="Calibri"/>
                <w:sz w:val="20"/>
                <w:szCs w:val="20"/>
              </w:rPr>
              <w:t>Occasional</w:t>
            </w:r>
          </w:p>
        </w:tc>
        <w:tc>
          <w:tcPr>
            <w:tcW w:w="3904" w:type="dxa"/>
            <w:shd w:val="clear" w:color="auto" w:fill="auto"/>
          </w:tcPr>
          <w:p w:rsidR="00F95D07" w:rsidRPr="005B044F" w:rsidRDefault="00F95D07" w:rsidP="006609B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044F">
              <w:rPr>
                <w:rFonts w:ascii="Arial" w:hAnsi="Arial" w:cs="Arial"/>
                <w:sz w:val="20"/>
                <w:szCs w:val="20"/>
                <w:lang w:val="en-GB"/>
              </w:rPr>
              <w:t>Regular</w:t>
            </w:r>
          </w:p>
        </w:tc>
        <w:tc>
          <w:tcPr>
            <w:tcW w:w="3904" w:type="dxa"/>
            <w:shd w:val="clear" w:color="auto" w:fill="auto"/>
          </w:tcPr>
          <w:p w:rsidR="00F95D07" w:rsidRPr="005B044F" w:rsidRDefault="00F95D07" w:rsidP="006609BE">
            <w:pPr>
              <w:rPr>
                <w:rFonts w:ascii="Calibri" w:eastAsia="Calibri" w:hAnsi="Calibri"/>
                <w:sz w:val="20"/>
                <w:szCs w:val="20"/>
              </w:rPr>
            </w:pPr>
            <w:r w:rsidRPr="005B044F">
              <w:rPr>
                <w:rFonts w:ascii="Calibri" w:eastAsia="Calibri" w:hAnsi="Calibri"/>
                <w:sz w:val="20"/>
                <w:szCs w:val="20"/>
              </w:rPr>
              <w:t xml:space="preserve">Substantial </w:t>
            </w:r>
          </w:p>
        </w:tc>
      </w:tr>
      <w:tr w:rsidR="009E53BD" w:rsidTr="009E53BD">
        <w:trPr>
          <w:trHeight w:val="547"/>
        </w:trPr>
        <w:tc>
          <w:tcPr>
            <w:tcW w:w="15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53BD" w:rsidRDefault="009E53BD" w:rsidP="009E53BD">
            <w:pPr>
              <w:ind w:left="360"/>
              <w:rPr>
                <w:rFonts w:ascii="Arial" w:eastAsia="Calibri" w:hAnsi="Arial" w:cs="Arial"/>
              </w:rPr>
            </w:pPr>
          </w:p>
          <w:p w:rsidR="002C48AD" w:rsidRDefault="002C48AD" w:rsidP="009E53BD">
            <w:pPr>
              <w:ind w:left="360"/>
              <w:rPr>
                <w:rFonts w:ascii="Arial" w:eastAsia="Calibri" w:hAnsi="Arial" w:cs="Arial"/>
              </w:rPr>
            </w:pPr>
          </w:p>
          <w:p w:rsidR="002C48AD" w:rsidRDefault="002C48AD" w:rsidP="009E53BD">
            <w:pPr>
              <w:ind w:left="360"/>
              <w:rPr>
                <w:rFonts w:ascii="Arial" w:eastAsia="Calibri" w:hAnsi="Arial" w:cs="Arial"/>
              </w:rPr>
            </w:pPr>
          </w:p>
          <w:p w:rsidR="002C48AD" w:rsidRPr="00484D56" w:rsidRDefault="002C48AD" w:rsidP="009E53BD">
            <w:pPr>
              <w:ind w:left="360"/>
              <w:rPr>
                <w:rFonts w:ascii="Arial" w:eastAsia="Calibri" w:hAnsi="Arial" w:cs="Arial"/>
              </w:rPr>
            </w:pPr>
          </w:p>
          <w:p w:rsidR="009E53BD" w:rsidRPr="00484D56" w:rsidRDefault="009E53BD" w:rsidP="009E53BD">
            <w:pPr>
              <w:ind w:left="360"/>
              <w:rPr>
                <w:rFonts w:ascii="Arial" w:eastAsia="Calibri" w:hAnsi="Arial" w:cs="Arial"/>
              </w:rPr>
            </w:pPr>
            <w:r w:rsidRPr="00464FBA">
              <w:rPr>
                <w:rFonts w:ascii="Arial" w:eastAsia="Calibri" w:hAnsi="Arial" w:cs="Arial"/>
                <w:b/>
              </w:rPr>
              <w:t>b</w:t>
            </w:r>
            <w:r w:rsidRPr="00484D56">
              <w:rPr>
                <w:rFonts w:ascii="Arial" w:eastAsia="Calibri" w:hAnsi="Arial" w:cs="Arial"/>
              </w:rPr>
              <w:t>)</w:t>
            </w:r>
            <w:r w:rsidRPr="00484D56">
              <w:rPr>
                <w:rFonts w:ascii="Arial" w:eastAsia="Calibri" w:hAnsi="Arial" w:cs="Arial"/>
              </w:rPr>
              <w:tab/>
            </w:r>
            <w:r w:rsidRPr="00464FBA">
              <w:rPr>
                <w:rFonts w:ascii="Arial" w:eastAsia="Calibri" w:hAnsi="Arial" w:cs="Arial"/>
                <w:b/>
              </w:rPr>
              <w:t>Curriculum and delivery</w:t>
            </w:r>
            <w:r w:rsidRPr="00484D56">
              <w:rPr>
                <w:rFonts w:ascii="Arial" w:eastAsia="Calibri" w:hAnsi="Arial" w:cs="Arial"/>
              </w:rPr>
              <w:t xml:space="preserve">  </w:t>
            </w:r>
          </w:p>
          <w:p w:rsidR="009E53BD" w:rsidRPr="00484D56" w:rsidRDefault="00667471" w:rsidP="009E53B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lang w:val="en-GB"/>
              </w:rPr>
            </w:pPr>
            <w:r w:rsidRPr="00484D56">
              <w:rPr>
                <w:rFonts w:ascii="Arial" w:hAnsi="Arial" w:cs="Arial"/>
                <w:i/>
                <w:sz w:val="22"/>
                <w:lang w:val="en-GB"/>
              </w:rPr>
              <w:tab/>
            </w:r>
            <w:r w:rsidR="009E53BD" w:rsidRPr="00484D56">
              <w:rPr>
                <w:rFonts w:ascii="Arial" w:hAnsi="Arial" w:cs="Arial"/>
                <w:sz w:val="22"/>
                <w:lang w:val="en-GB"/>
              </w:rPr>
              <w:t>This covers situations that require alteration to the delivery of curriculum or assessment such as:</w:t>
            </w:r>
          </w:p>
          <w:p w:rsidR="000E7219" w:rsidRPr="00484D56" w:rsidRDefault="000E7219" w:rsidP="009E53BD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083EC1" w:rsidTr="000C21C4">
        <w:tc>
          <w:tcPr>
            <w:tcW w:w="3903" w:type="dxa"/>
            <w:tcBorders>
              <w:top w:val="single" w:sz="4" w:space="0" w:color="auto"/>
            </w:tcBorders>
            <w:shd w:val="clear" w:color="auto" w:fill="B8CCE4"/>
          </w:tcPr>
          <w:p w:rsidR="00083EC1" w:rsidRPr="00484D56" w:rsidRDefault="00083EC1" w:rsidP="000C21C4">
            <w:pPr>
              <w:rPr>
                <w:rFonts w:ascii="Calibri" w:eastAsia="Calibri" w:hAnsi="Calibri"/>
                <w:sz w:val="28"/>
                <w:szCs w:val="22"/>
              </w:rPr>
            </w:pPr>
            <w:r w:rsidRPr="00484D56">
              <w:rPr>
                <w:rFonts w:ascii="Calibri" w:eastAsia="Calibri" w:hAnsi="Calibri"/>
                <w:sz w:val="28"/>
                <w:szCs w:val="22"/>
              </w:rPr>
              <w:t xml:space="preserve">Descriptor </w:t>
            </w:r>
          </w:p>
        </w:tc>
        <w:tc>
          <w:tcPr>
            <w:tcW w:w="3903" w:type="dxa"/>
            <w:tcBorders>
              <w:top w:val="single" w:sz="4" w:space="0" w:color="auto"/>
            </w:tcBorders>
            <w:shd w:val="clear" w:color="auto" w:fill="B8CCE4"/>
          </w:tcPr>
          <w:p w:rsidR="00083EC1" w:rsidRPr="00196736" w:rsidRDefault="00083EC1" w:rsidP="000C21C4">
            <w:pPr>
              <w:rPr>
                <w:rFonts w:ascii="Calibri" w:eastAsia="Calibri" w:hAnsi="Calibri"/>
                <w:b/>
                <w:sz w:val="28"/>
                <w:szCs w:val="22"/>
              </w:rPr>
            </w:pPr>
            <w:r w:rsidRPr="00196736">
              <w:rPr>
                <w:rFonts w:ascii="Calibri" w:eastAsia="Calibri" w:hAnsi="Calibri"/>
                <w:b/>
                <w:sz w:val="28"/>
                <w:szCs w:val="22"/>
              </w:rPr>
              <w:t>Low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B8CCE4"/>
          </w:tcPr>
          <w:p w:rsidR="00083EC1" w:rsidRPr="00196736" w:rsidRDefault="00083EC1" w:rsidP="000C21C4">
            <w:pPr>
              <w:rPr>
                <w:rFonts w:ascii="Calibri" w:eastAsia="Calibri" w:hAnsi="Calibri"/>
                <w:b/>
                <w:sz w:val="28"/>
                <w:szCs w:val="22"/>
              </w:rPr>
            </w:pPr>
            <w:r w:rsidRPr="00196736">
              <w:rPr>
                <w:rFonts w:ascii="Calibri" w:eastAsia="Calibri" w:hAnsi="Calibri"/>
                <w:b/>
                <w:sz w:val="28"/>
                <w:szCs w:val="22"/>
              </w:rPr>
              <w:t>Medium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B8CCE4"/>
          </w:tcPr>
          <w:p w:rsidR="00083EC1" w:rsidRPr="00196736" w:rsidRDefault="00083EC1" w:rsidP="000C21C4">
            <w:pPr>
              <w:rPr>
                <w:rFonts w:ascii="Calibri" w:eastAsia="Calibri" w:hAnsi="Calibri"/>
                <w:b/>
                <w:sz w:val="28"/>
                <w:szCs w:val="22"/>
              </w:rPr>
            </w:pPr>
            <w:r w:rsidRPr="00196736">
              <w:rPr>
                <w:rFonts w:ascii="Calibri" w:eastAsia="Calibri" w:hAnsi="Calibri"/>
                <w:b/>
                <w:sz w:val="28"/>
                <w:szCs w:val="22"/>
              </w:rPr>
              <w:t>High</w:t>
            </w:r>
          </w:p>
        </w:tc>
      </w:tr>
      <w:tr w:rsidR="009E53BD" w:rsidTr="00196736">
        <w:tc>
          <w:tcPr>
            <w:tcW w:w="3903" w:type="dxa"/>
            <w:shd w:val="clear" w:color="auto" w:fill="auto"/>
          </w:tcPr>
          <w:p w:rsidR="00C74212" w:rsidRPr="002C48AD" w:rsidRDefault="00C74212" w:rsidP="00C7421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C48AD">
              <w:rPr>
                <w:rFonts w:ascii="Arial" w:hAnsi="Arial" w:cs="Arial"/>
                <w:b/>
                <w:sz w:val="22"/>
                <w:szCs w:val="22"/>
                <w:lang w:val="en-GB"/>
              </w:rPr>
              <w:t>Materials needing to be adapted differentiated  to suit needs of a particular child/young person</w:t>
            </w:r>
          </w:p>
          <w:p w:rsidR="009E53BD" w:rsidRPr="002C48AD" w:rsidRDefault="009E53BD" w:rsidP="00C742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3" w:type="dxa"/>
            <w:shd w:val="clear" w:color="auto" w:fill="auto"/>
          </w:tcPr>
          <w:p w:rsidR="00C74212" w:rsidRDefault="00C74212" w:rsidP="00C7421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Some differentiation </w:t>
            </w:r>
            <w:r w:rsidRPr="00003BE9">
              <w:rPr>
                <w:rFonts w:ascii="Arial" w:hAnsi="Arial" w:cs="Arial"/>
                <w:sz w:val="22"/>
                <w:szCs w:val="22"/>
                <w:lang w:val="en-GB"/>
              </w:rPr>
              <w:t xml:space="preserve">of curriculum </w:t>
            </w:r>
          </w:p>
          <w:p w:rsidR="00C74212" w:rsidRPr="00003BE9" w:rsidRDefault="00C74212" w:rsidP="00C7421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74212" w:rsidRPr="00003BE9" w:rsidRDefault="00C74212" w:rsidP="00C74212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3BE9">
              <w:rPr>
                <w:rFonts w:ascii="Arial" w:hAnsi="Arial" w:cs="Arial"/>
                <w:sz w:val="22"/>
                <w:szCs w:val="22"/>
                <w:lang w:val="en-GB"/>
              </w:rPr>
              <w:t>Minor adaptations to materials</w:t>
            </w:r>
          </w:p>
          <w:p w:rsidR="009E53BD" w:rsidRDefault="00C74212" w:rsidP="00C74212">
            <w:pPr>
              <w:rPr>
                <w:rFonts w:ascii="Calibri" w:eastAsia="Calibri" w:hAnsi="Calibri"/>
                <w:sz w:val="22"/>
                <w:szCs w:val="22"/>
              </w:rPr>
            </w:pPr>
            <w:r w:rsidRPr="00003BE9">
              <w:rPr>
                <w:rFonts w:ascii="Arial" w:hAnsi="Arial" w:cs="Arial"/>
                <w:sz w:val="22"/>
                <w:szCs w:val="22"/>
              </w:rPr>
              <w:t>Alternative outcomes in some curriculum areas</w:t>
            </w:r>
          </w:p>
        </w:tc>
        <w:tc>
          <w:tcPr>
            <w:tcW w:w="3904" w:type="dxa"/>
            <w:shd w:val="clear" w:color="auto" w:fill="auto"/>
          </w:tcPr>
          <w:p w:rsidR="00C74212" w:rsidRPr="005B044F" w:rsidRDefault="00C74212" w:rsidP="00C7421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044F">
              <w:rPr>
                <w:rFonts w:ascii="Arial" w:hAnsi="Arial" w:cs="Arial"/>
                <w:sz w:val="22"/>
                <w:szCs w:val="22"/>
                <w:lang w:val="en-GB"/>
              </w:rPr>
              <w:t xml:space="preserve">Differentiated curriculum in one or more area of the curriculum </w:t>
            </w:r>
          </w:p>
          <w:p w:rsidR="00C74212" w:rsidRPr="005B044F" w:rsidRDefault="00C74212" w:rsidP="00C7421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9E53BD" w:rsidRDefault="00C74212" w:rsidP="00C7421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044F">
              <w:rPr>
                <w:rFonts w:ascii="Arial" w:hAnsi="Arial" w:cs="Arial"/>
                <w:sz w:val="22"/>
                <w:szCs w:val="22"/>
                <w:lang w:val="en-GB"/>
              </w:rPr>
              <w:t>Requires a structured and clearly SMART targeted programme for learning or behaviour with requiring monthly or termly review</w:t>
            </w:r>
          </w:p>
        </w:tc>
        <w:tc>
          <w:tcPr>
            <w:tcW w:w="3904" w:type="dxa"/>
            <w:shd w:val="clear" w:color="auto" w:fill="auto"/>
          </w:tcPr>
          <w:p w:rsidR="00C74212" w:rsidRPr="00003BE9" w:rsidRDefault="00C74212" w:rsidP="00C7421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3BE9">
              <w:rPr>
                <w:rFonts w:ascii="Arial" w:hAnsi="Arial" w:cs="Arial"/>
                <w:sz w:val="22"/>
                <w:szCs w:val="22"/>
                <w:lang w:val="en-GB"/>
              </w:rPr>
              <w:t>Substantially differentiated curriculum/ alternative/elaborated curriculum with SMA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RT targets requiring weekly or</w:t>
            </w:r>
            <w:r w:rsidRPr="00003BE9">
              <w:rPr>
                <w:rFonts w:ascii="Arial" w:hAnsi="Arial" w:cs="Arial"/>
                <w:sz w:val="22"/>
                <w:szCs w:val="22"/>
                <w:lang w:val="en-GB"/>
              </w:rPr>
              <w:t xml:space="preserve"> daily review</w:t>
            </w:r>
          </w:p>
          <w:p w:rsidR="009E53BD" w:rsidRDefault="009E53BD" w:rsidP="00C7421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9E53BD" w:rsidTr="00196736">
        <w:tc>
          <w:tcPr>
            <w:tcW w:w="3903" w:type="dxa"/>
            <w:shd w:val="clear" w:color="auto" w:fill="auto"/>
          </w:tcPr>
          <w:p w:rsidR="00C74212" w:rsidRPr="002C48AD" w:rsidRDefault="00C74212" w:rsidP="00C74212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C48A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Alternative  strategies /methods adopted in class </w:t>
            </w:r>
          </w:p>
          <w:p w:rsidR="009E53BD" w:rsidRPr="002C48AD" w:rsidRDefault="009E53BD" w:rsidP="00C742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3" w:type="dxa"/>
            <w:shd w:val="clear" w:color="auto" w:fill="auto"/>
          </w:tcPr>
          <w:p w:rsidR="00C74212" w:rsidRPr="005B044F" w:rsidRDefault="00C74212" w:rsidP="00C74212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044F">
              <w:rPr>
                <w:rFonts w:ascii="Arial" w:hAnsi="Arial" w:cs="Arial"/>
                <w:sz w:val="22"/>
                <w:szCs w:val="22"/>
                <w:lang w:val="en-GB"/>
              </w:rPr>
              <w:t>Alternative strategies and methods of presentation within the group</w:t>
            </w:r>
          </w:p>
          <w:p w:rsidR="009E53BD" w:rsidRPr="005B044F" w:rsidRDefault="009E53BD" w:rsidP="00C7421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904" w:type="dxa"/>
            <w:shd w:val="clear" w:color="auto" w:fill="auto"/>
          </w:tcPr>
          <w:p w:rsidR="00C74212" w:rsidRPr="00003BE9" w:rsidRDefault="00C74212" w:rsidP="00C74212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F59EA">
              <w:rPr>
                <w:rFonts w:ascii="Arial" w:hAnsi="Arial" w:cs="Arial"/>
                <w:sz w:val="22"/>
                <w:szCs w:val="22"/>
                <w:lang w:val="en-GB"/>
              </w:rPr>
              <w:t>Providing alternative format e.g. enlarged print</w:t>
            </w:r>
          </w:p>
          <w:p w:rsidR="009E53BD" w:rsidRDefault="009E53BD" w:rsidP="00C7421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04" w:type="dxa"/>
            <w:shd w:val="clear" w:color="auto" w:fill="auto"/>
          </w:tcPr>
          <w:p w:rsidR="009E53BD" w:rsidRDefault="009E53BD" w:rsidP="00C7421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74212" w:rsidTr="00196736">
        <w:tc>
          <w:tcPr>
            <w:tcW w:w="3903" w:type="dxa"/>
            <w:shd w:val="clear" w:color="auto" w:fill="auto"/>
          </w:tcPr>
          <w:p w:rsidR="00C74212" w:rsidRPr="002C48AD" w:rsidRDefault="00C74212" w:rsidP="00C74212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C48AD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Use of specialised resources, facilities and access technology</w:t>
            </w:r>
          </w:p>
          <w:p w:rsidR="00C74212" w:rsidRPr="002C48AD" w:rsidRDefault="00C74212" w:rsidP="00C74212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903" w:type="dxa"/>
            <w:shd w:val="clear" w:color="auto" w:fill="auto"/>
          </w:tcPr>
          <w:p w:rsidR="00C74212" w:rsidRPr="005B044F" w:rsidRDefault="00C74212" w:rsidP="00C74212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044F">
              <w:rPr>
                <w:rFonts w:ascii="Arial" w:hAnsi="Arial" w:cs="Arial"/>
                <w:sz w:val="22"/>
                <w:szCs w:val="22"/>
                <w:lang w:val="en-GB"/>
              </w:rPr>
              <w:t xml:space="preserve">Ordinarily available resources, facilities, and/or technology shared with groups of children on a time-limited basis </w:t>
            </w:r>
            <w:r w:rsidR="00166A90">
              <w:rPr>
                <w:rFonts w:ascii="Arial" w:hAnsi="Arial" w:cs="Arial"/>
                <w:sz w:val="22"/>
                <w:szCs w:val="22"/>
                <w:lang w:val="en-GB"/>
              </w:rPr>
              <w:t>e.g</w:t>
            </w:r>
            <w:r w:rsidRPr="005B044F">
              <w:rPr>
                <w:rFonts w:ascii="Arial" w:hAnsi="Arial" w:cs="Arial"/>
                <w:sz w:val="22"/>
                <w:szCs w:val="22"/>
                <w:lang w:val="en-GB"/>
              </w:rPr>
              <w:t>. assistive technology</w:t>
            </w:r>
          </w:p>
          <w:p w:rsidR="00C74212" w:rsidRPr="005B044F" w:rsidRDefault="00C74212" w:rsidP="00C74212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04" w:type="dxa"/>
            <w:shd w:val="clear" w:color="auto" w:fill="auto"/>
          </w:tcPr>
          <w:p w:rsidR="00C74212" w:rsidRPr="00003BE9" w:rsidRDefault="00C74212" w:rsidP="00C74212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3BE9">
              <w:rPr>
                <w:rFonts w:ascii="Arial" w:hAnsi="Arial" w:cs="Arial"/>
                <w:sz w:val="22"/>
                <w:szCs w:val="22"/>
                <w:lang w:val="en-GB"/>
              </w:rPr>
              <w:t>Specialised resources  and technology not normally available and deployed/designed for the pupil’s specific use as and when required</w:t>
            </w:r>
          </w:p>
        </w:tc>
        <w:tc>
          <w:tcPr>
            <w:tcW w:w="3904" w:type="dxa"/>
            <w:shd w:val="clear" w:color="auto" w:fill="auto"/>
          </w:tcPr>
          <w:p w:rsidR="00C74212" w:rsidRPr="00003BE9" w:rsidRDefault="00C74212" w:rsidP="00C74212">
            <w:pPr>
              <w:rPr>
                <w:rFonts w:ascii="Arial" w:hAnsi="Arial" w:cs="Arial"/>
                <w:sz w:val="22"/>
                <w:szCs w:val="22"/>
              </w:rPr>
            </w:pPr>
            <w:r w:rsidRPr="00003BE9">
              <w:rPr>
                <w:rFonts w:ascii="Arial" w:hAnsi="Arial" w:cs="Arial"/>
                <w:sz w:val="22"/>
                <w:szCs w:val="22"/>
              </w:rPr>
              <w:t>Specialised resources and technology not normally available and deployed/designed for the pupil’s specific use on a continuous basis. E.g. comm</w:t>
            </w:r>
            <w:r w:rsidR="002C48AD">
              <w:rPr>
                <w:rFonts w:ascii="Arial" w:hAnsi="Arial" w:cs="Arial"/>
                <w:sz w:val="22"/>
                <w:szCs w:val="22"/>
              </w:rPr>
              <w:t>unication</w:t>
            </w:r>
            <w:r w:rsidRPr="00003BE9">
              <w:rPr>
                <w:rFonts w:ascii="Arial" w:hAnsi="Arial" w:cs="Arial"/>
                <w:sz w:val="22"/>
                <w:szCs w:val="22"/>
              </w:rPr>
              <w:t xml:space="preserve"> aid, radio aid </w:t>
            </w:r>
          </w:p>
          <w:p w:rsidR="00C74212" w:rsidRDefault="00C74212" w:rsidP="00C7421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74212" w:rsidTr="00196736">
        <w:tc>
          <w:tcPr>
            <w:tcW w:w="3903" w:type="dxa"/>
            <w:shd w:val="clear" w:color="auto" w:fill="auto"/>
          </w:tcPr>
          <w:p w:rsidR="00C74212" w:rsidRPr="002C48AD" w:rsidRDefault="00C74212" w:rsidP="00AE5FB9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C48A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Assistance required to allow for effective communication e.g. use of </w:t>
            </w:r>
            <w:r w:rsidR="002C48A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technology, </w:t>
            </w:r>
            <w:r w:rsidRPr="002C48AD">
              <w:rPr>
                <w:rFonts w:ascii="Arial" w:hAnsi="Arial" w:cs="Arial"/>
                <w:b/>
                <w:sz w:val="22"/>
                <w:szCs w:val="22"/>
                <w:lang w:val="en-GB"/>
              </w:rPr>
              <w:t>signing for the deaf, English as an Additional Language (EAL)</w:t>
            </w:r>
          </w:p>
        </w:tc>
        <w:tc>
          <w:tcPr>
            <w:tcW w:w="3903" w:type="dxa"/>
            <w:shd w:val="clear" w:color="auto" w:fill="auto"/>
          </w:tcPr>
          <w:p w:rsidR="00C74212" w:rsidRPr="00003BE9" w:rsidRDefault="00C74212" w:rsidP="00C74212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3BE9">
              <w:rPr>
                <w:rFonts w:ascii="Arial" w:hAnsi="Arial" w:cs="Arial"/>
                <w:sz w:val="22"/>
                <w:szCs w:val="22"/>
                <w:lang w:val="en-GB"/>
              </w:rPr>
              <w:t>Use of visual support e.</w:t>
            </w:r>
            <w:r w:rsidR="002C48AD">
              <w:rPr>
                <w:rFonts w:ascii="Arial" w:hAnsi="Arial" w:cs="Arial"/>
                <w:sz w:val="22"/>
                <w:szCs w:val="22"/>
                <w:lang w:val="en-GB"/>
              </w:rPr>
              <w:t>gs. timetables, visual strips, B</w:t>
            </w:r>
            <w:r w:rsidRPr="00003BE9">
              <w:rPr>
                <w:rFonts w:ascii="Arial" w:hAnsi="Arial" w:cs="Arial"/>
                <w:sz w:val="22"/>
                <w:szCs w:val="22"/>
                <w:lang w:val="en-GB"/>
              </w:rPr>
              <w:t>oardmaker</w:t>
            </w:r>
          </w:p>
          <w:p w:rsidR="00C74212" w:rsidRPr="00003BE9" w:rsidRDefault="00C74212" w:rsidP="00C74212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04" w:type="dxa"/>
            <w:shd w:val="clear" w:color="auto" w:fill="auto"/>
          </w:tcPr>
          <w:p w:rsidR="00C74212" w:rsidRPr="00003BE9" w:rsidRDefault="00C74212" w:rsidP="00C74212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04" w:type="dxa"/>
            <w:shd w:val="clear" w:color="auto" w:fill="auto"/>
          </w:tcPr>
          <w:p w:rsidR="00C74212" w:rsidRPr="00003BE9" w:rsidRDefault="00C74212" w:rsidP="00C74212">
            <w:pPr>
              <w:rPr>
                <w:rFonts w:ascii="Arial" w:hAnsi="Arial" w:cs="Arial"/>
                <w:sz w:val="22"/>
                <w:szCs w:val="22"/>
              </w:rPr>
            </w:pPr>
            <w:r w:rsidRPr="00003BE9">
              <w:rPr>
                <w:rFonts w:ascii="Arial" w:hAnsi="Arial" w:cs="Arial"/>
                <w:sz w:val="22"/>
                <w:szCs w:val="22"/>
              </w:rPr>
              <w:t>Use of alternative communication system e.g. BSL / Braille / PECS</w:t>
            </w:r>
          </w:p>
          <w:p w:rsidR="00C74212" w:rsidRDefault="00C74212" w:rsidP="00C7421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74212" w:rsidTr="00196736">
        <w:tc>
          <w:tcPr>
            <w:tcW w:w="3903" w:type="dxa"/>
            <w:shd w:val="clear" w:color="auto" w:fill="auto"/>
          </w:tcPr>
          <w:p w:rsidR="00C74212" w:rsidRPr="002C48AD" w:rsidRDefault="00C74212" w:rsidP="00C74212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C48AD">
              <w:rPr>
                <w:rFonts w:ascii="Arial" w:hAnsi="Arial" w:cs="Arial"/>
                <w:b/>
                <w:sz w:val="22"/>
                <w:szCs w:val="22"/>
                <w:lang w:val="en-GB"/>
              </w:rPr>
              <w:t>Alternative assessment arrangements are required (additional time, use of technology, reader/scribe)</w:t>
            </w:r>
          </w:p>
        </w:tc>
        <w:tc>
          <w:tcPr>
            <w:tcW w:w="3903" w:type="dxa"/>
            <w:shd w:val="clear" w:color="auto" w:fill="auto"/>
          </w:tcPr>
          <w:p w:rsidR="00C74212" w:rsidRPr="00003BE9" w:rsidRDefault="00C74212" w:rsidP="00C74212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97B16">
              <w:rPr>
                <w:rFonts w:ascii="Arial" w:hAnsi="Arial" w:cs="Arial"/>
                <w:sz w:val="22"/>
                <w:szCs w:val="22"/>
                <w:lang w:val="en-GB"/>
              </w:rPr>
              <w:t>Supervised extra time and/or separate accommodation for assessment</w:t>
            </w:r>
          </w:p>
          <w:p w:rsidR="00C74212" w:rsidRPr="00003BE9" w:rsidRDefault="00C74212" w:rsidP="00C74212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04" w:type="dxa"/>
            <w:shd w:val="clear" w:color="auto" w:fill="auto"/>
          </w:tcPr>
          <w:p w:rsidR="00C74212" w:rsidRPr="005B044F" w:rsidRDefault="00C74212" w:rsidP="00C7421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044F">
              <w:rPr>
                <w:rFonts w:ascii="Arial" w:hAnsi="Arial" w:cs="Arial"/>
                <w:sz w:val="22"/>
                <w:szCs w:val="22"/>
                <w:lang w:val="en-GB"/>
              </w:rPr>
              <w:t>ICT/reading/scribing arrangements for classwork and assessments</w:t>
            </w:r>
          </w:p>
          <w:p w:rsidR="00C74212" w:rsidRPr="005B044F" w:rsidRDefault="00C74212" w:rsidP="00C74212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04" w:type="dxa"/>
            <w:shd w:val="clear" w:color="auto" w:fill="auto"/>
          </w:tcPr>
          <w:p w:rsidR="00C74212" w:rsidRPr="005B044F" w:rsidRDefault="00C74212" w:rsidP="00C7421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74212" w:rsidTr="00196736">
        <w:tc>
          <w:tcPr>
            <w:tcW w:w="3903" w:type="dxa"/>
            <w:shd w:val="clear" w:color="auto" w:fill="auto"/>
          </w:tcPr>
          <w:p w:rsidR="00C74212" w:rsidRPr="002C48AD" w:rsidRDefault="00C74212" w:rsidP="00C74212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C48A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Level of child/young person support </w:t>
            </w:r>
          </w:p>
          <w:p w:rsidR="00C74212" w:rsidRPr="002C48AD" w:rsidRDefault="00C74212" w:rsidP="00C74212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903" w:type="dxa"/>
            <w:shd w:val="clear" w:color="auto" w:fill="auto"/>
          </w:tcPr>
          <w:p w:rsidR="00C74212" w:rsidRPr="00003BE9" w:rsidRDefault="00C74212" w:rsidP="00C74212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644B">
              <w:rPr>
                <w:rFonts w:ascii="Arial" w:hAnsi="Arial" w:cs="Arial"/>
                <w:sz w:val="22"/>
                <w:szCs w:val="22"/>
                <w:lang w:val="en-GB"/>
              </w:rPr>
              <w:t>Flexible and creative support normally available in class  in order to respond to needs (individual/group settings)</w:t>
            </w:r>
            <w:r w:rsidRPr="00797B1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904" w:type="dxa"/>
            <w:shd w:val="clear" w:color="auto" w:fill="auto"/>
          </w:tcPr>
          <w:p w:rsidR="00C74212" w:rsidRPr="005B044F" w:rsidRDefault="00C74212" w:rsidP="00C7421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044F">
              <w:rPr>
                <w:rFonts w:ascii="Arial" w:hAnsi="Arial" w:cs="Arial"/>
                <w:sz w:val="22"/>
                <w:szCs w:val="22"/>
                <w:lang w:val="en-GB"/>
              </w:rPr>
              <w:t>Regular, targeted,  in-class shared support</w:t>
            </w:r>
          </w:p>
          <w:p w:rsidR="00C74212" w:rsidRPr="005B044F" w:rsidRDefault="00C74212" w:rsidP="00C74212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04" w:type="dxa"/>
            <w:shd w:val="clear" w:color="auto" w:fill="auto"/>
          </w:tcPr>
          <w:p w:rsidR="00C74212" w:rsidRPr="005B044F" w:rsidRDefault="00C74212" w:rsidP="00C74212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044F">
              <w:rPr>
                <w:rFonts w:ascii="Arial" w:hAnsi="Arial" w:cs="Arial"/>
                <w:sz w:val="22"/>
                <w:szCs w:val="22"/>
                <w:lang w:val="en-GB"/>
              </w:rPr>
              <w:t>Substantial in-class targeted support</w:t>
            </w:r>
          </w:p>
          <w:p w:rsidR="00C74212" w:rsidRPr="005B044F" w:rsidRDefault="00C74212" w:rsidP="00C74212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C74212" w:rsidTr="00196736">
        <w:tc>
          <w:tcPr>
            <w:tcW w:w="3903" w:type="dxa"/>
            <w:shd w:val="clear" w:color="auto" w:fill="auto"/>
          </w:tcPr>
          <w:p w:rsidR="00C74212" w:rsidRPr="002C48AD" w:rsidRDefault="00C74212" w:rsidP="00C74212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C48AD">
              <w:rPr>
                <w:rFonts w:ascii="Arial" w:hAnsi="Arial" w:cs="Arial"/>
                <w:b/>
                <w:sz w:val="22"/>
                <w:szCs w:val="22"/>
                <w:lang w:val="en-GB"/>
              </w:rPr>
              <w:t>Level of pa</w:t>
            </w:r>
            <w:r w:rsidR="00AE5FB9" w:rsidRPr="002C48AD">
              <w:rPr>
                <w:rFonts w:ascii="Arial" w:hAnsi="Arial" w:cs="Arial"/>
                <w:b/>
                <w:sz w:val="22"/>
                <w:szCs w:val="22"/>
                <w:lang w:val="en-GB"/>
              </w:rPr>
              <w:t>rtner and parental consultation</w:t>
            </w:r>
          </w:p>
        </w:tc>
        <w:tc>
          <w:tcPr>
            <w:tcW w:w="3903" w:type="dxa"/>
            <w:shd w:val="clear" w:color="auto" w:fill="auto"/>
          </w:tcPr>
          <w:p w:rsidR="00C74212" w:rsidRPr="00797B16" w:rsidRDefault="00C74212" w:rsidP="00C74212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97B16">
              <w:rPr>
                <w:rFonts w:ascii="Arial" w:hAnsi="Arial" w:cs="Arial"/>
                <w:sz w:val="22"/>
                <w:szCs w:val="22"/>
                <w:lang w:val="en-GB"/>
              </w:rPr>
              <w:t>Occasional consultation with parents</w:t>
            </w:r>
          </w:p>
          <w:p w:rsidR="00C74212" w:rsidRPr="00003BE9" w:rsidRDefault="00C74212" w:rsidP="00C74212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97B16">
              <w:rPr>
                <w:rFonts w:ascii="Arial" w:hAnsi="Arial" w:cs="Arial"/>
                <w:sz w:val="22"/>
                <w:szCs w:val="22"/>
                <w:lang w:val="en-GB"/>
              </w:rPr>
              <w:t>Advice from other partners</w:t>
            </w:r>
          </w:p>
        </w:tc>
        <w:tc>
          <w:tcPr>
            <w:tcW w:w="3904" w:type="dxa"/>
            <w:shd w:val="clear" w:color="auto" w:fill="auto"/>
          </w:tcPr>
          <w:p w:rsidR="00C74212" w:rsidRPr="005B044F" w:rsidRDefault="00C74212" w:rsidP="00C7421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044F">
              <w:rPr>
                <w:rFonts w:ascii="Arial" w:hAnsi="Arial" w:cs="Arial"/>
                <w:sz w:val="22"/>
                <w:szCs w:val="22"/>
                <w:lang w:val="en-GB"/>
              </w:rPr>
              <w:t xml:space="preserve">Regular consultation with parents </w:t>
            </w:r>
          </w:p>
          <w:p w:rsidR="00C74212" w:rsidRPr="005B044F" w:rsidRDefault="00C74212" w:rsidP="00C74212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044F">
              <w:rPr>
                <w:rFonts w:ascii="Arial" w:hAnsi="Arial" w:cs="Arial"/>
                <w:sz w:val="22"/>
                <w:szCs w:val="22"/>
                <w:lang w:val="en-GB"/>
              </w:rPr>
              <w:t>Regular consultation with other partners</w:t>
            </w:r>
          </w:p>
        </w:tc>
        <w:tc>
          <w:tcPr>
            <w:tcW w:w="3904" w:type="dxa"/>
            <w:shd w:val="clear" w:color="auto" w:fill="auto"/>
          </w:tcPr>
          <w:p w:rsidR="00C74212" w:rsidRPr="005B044F" w:rsidRDefault="00C74212" w:rsidP="00AE5FB9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rPr>
                <w:rFonts w:ascii="Calibri" w:eastAsia="Calibri" w:hAnsi="Calibri"/>
                <w:sz w:val="22"/>
                <w:szCs w:val="22"/>
              </w:rPr>
            </w:pPr>
            <w:r w:rsidRPr="005B044F">
              <w:rPr>
                <w:rFonts w:ascii="Arial" w:hAnsi="Arial" w:cs="Arial"/>
                <w:sz w:val="22"/>
                <w:szCs w:val="22"/>
                <w:lang w:val="en-GB"/>
              </w:rPr>
              <w:t>Substantial consultation with parents and agencies/services external to the educational setting</w:t>
            </w:r>
          </w:p>
        </w:tc>
      </w:tr>
      <w:tr w:rsidR="00C74212" w:rsidTr="00196736">
        <w:tc>
          <w:tcPr>
            <w:tcW w:w="3903" w:type="dxa"/>
            <w:shd w:val="clear" w:color="auto" w:fill="auto"/>
          </w:tcPr>
          <w:p w:rsidR="00C74212" w:rsidRPr="002C48AD" w:rsidRDefault="00C74212" w:rsidP="00C74212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C48A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Alternative curriculum </w:t>
            </w:r>
          </w:p>
          <w:p w:rsidR="00C74212" w:rsidRPr="002C48AD" w:rsidRDefault="00C74212" w:rsidP="00C74212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903" w:type="dxa"/>
            <w:shd w:val="clear" w:color="auto" w:fill="auto"/>
          </w:tcPr>
          <w:p w:rsidR="00C74212" w:rsidRPr="00003BE9" w:rsidRDefault="00C74212" w:rsidP="00C74212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04" w:type="dxa"/>
            <w:shd w:val="clear" w:color="auto" w:fill="auto"/>
          </w:tcPr>
          <w:p w:rsidR="00C74212" w:rsidRPr="00003BE9" w:rsidRDefault="00C74212" w:rsidP="00C74212">
            <w:pPr>
              <w:pStyle w:val="Header"/>
              <w:tabs>
                <w:tab w:val="clear" w:pos="4153"/>
                <w:tab w:val="clear" w:pos="8306"/>
                <w:tab w:val="num" w:pos="72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04" w:type="dxa"/>
            <w:shd w:val="clear" w:color="auto" w:fill="auto"/>
          </w:tcPr>
          <w:p w:rsidR="00C74212" w:rsidRDefault="00C74212" w:rsidP="00C74212">
            <w:pPr>
              <w:rPr>
                <w:rFonts w:ascii="Calibri" w:eastAsia="Calibri" w:hAnsi="Calibri"/>
                <w:sz w:val="22"/>
                <w:szCs w:val="22"/>
              </w:rPr>
            </w:pPr>
            <w:r w:rsidRPr="00797B16">
              <w:rPr>
                <w:rFonts w:ascii="Arial" w:hAnsi="Arial" w:cs="Arial"/>
                <w:sz w:val="22"/>
                <w:szCs w:val="22"/>
              </w:rPr>
              <w:t>Individual Teaching input out with educational setting, due to inability to attend school (illness, SEBN, vocational experiences)</w:t>
            </w:r>
          </w:p>
        </w:tc>
      </w:tr>
    </w:tbl>
    <w:p w:rsidR="00A4108D" w:rsidRDefault="00A4108D" w:rsidP="00E351A3">
      <w:pPr>
        <w:rPr>
          <w:rFonts w:ascii="Calibri" w:hAnsi="Calibri"/>
          <w:sz w:val="32"/>
        </w:rPr>
      </w:pPr>
    </w:p>
    <w:p w:rsidR="002C48AD" w:rsidRDefault="002C48AD" w:rsidP="00E351A3">
      <w:pPr>
        <w:rPr>
          <w:rFonts w:ascii="Calibri" w:hAnsi="Calibri"/>
          <w:sz w:val="32"/>
        </w:rPr>
      </w:pPr>
    </w:p>
    <w:p w:rsidR="002C48AD" w:rsidRDefault="002C48AD" w:rsidP="00E351A3">
      <w:pPr>
        <w:rPr>
          <w:rFonts w:ascii="Calibri" w:hAnsi="Calibri"/>
          <w:sz w:val="32"/>
        </w:rPr>
      </w:pPr>
    </w:p>
    <w:p w:rsidR="002C48AD" w:rsidRDefault="002C48AD" w:rsidP="00E351A3">
      <w:pPr>
        <w:rPr>
          <w:rFonts w:ascii="Calibri" w:hAnsi="Calibri"/>
          <w:sz w:val="32"/>
        </w:rPr>
      </w:pPr>
    </w:p>
    <w:p w:rsidR="002C48AD" w:rsidRDefault="002C48AD" w:rsidP="00E351A3">
      <w:pPr>
        <w:rPr>
          <w:rFonts w:ascii="Calibri" w:hAnsi="Calibri"/>
          <w:sz w:val="32"/>
        </w:rPr>
      </w:pPr>
    </w:p>
    <w:p w:rsidR="000E7219" w:rsidRPr="0099604D" w:rsidRDefault="00A4108D" w:rsidP="009F6B91">
      <w:pPr>
        <w:pStyle w:val="Header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ascii="Arial" w:hAnsi="Arial" w:cs="Arial"/>
          <w:b/>
          <w:bCs/>
          <w:lang w:val="en-GB"/>
        </w:rPr>
      </w:pPr>
      <w:r w:rsidRPr="0099604D">
        <w:rPr>
          <w:rFonts w:ascii="Arial" w:hAnsi="Arial" w:cs="Arial"/>
          <w:b/>
          <w:bCs/>
          <w:lang w:val="en-GB"/>
        </w:rPr>
        <w:lastRenderedPageBreak/>
        <w:t xml:space="preserve"> </w:t>
      </w:r>
      <w:r w:rsidR="000E7219" w:rsidRPr="0099604D">
        <w:rPr>
          <w:rFonts w:ascii="Arial" w:hAnsi="Arial" w:cs="Arial"/>
          <w:b/>
          <w:bCs/>
          <w:lang w:val="en-GB"/>
        </w:rPr>
        <w:t>Environmental Factors</w:t>
      </w:r>
    </w:p>
    <w:p w:rsidR="000E7219" w:rsidRPr="00667471" w:rsidRDefault="00667471" w:rsidP="000E7219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i/>
          <w:sz w:val="22"/>
          <w:lang w:val="en-GB"/>
        </w:rPr>
        <w:tab/>
        <w:t xml:space="preserve"> </w:t>
      </w:r>
      <w:r w:rsidR="000E7219" w:rsidRPr="00667471">
        <w:rPr>
          <w:rFonts w:ascii="Arial" w:hAnsi="Arial" w:cs="Arial"/>
          <w:sz w:val="22"/>
          <w:lang w:val="en-GB"/>
        </w:rPr>
        <w:t xml:space="preserve">This area relates to aspects of the environment which impacts on an individual’s learning needs. Staffing level is not included in this section but is </w:t>
      </w:r>
      <w:r w:rsidRPr="00667471">
        <w:rPr>
          <w:rFonts w:ascii="Arial" w:hAnsi="Arial" w:cs="Arial"/>
          <w:sz w:val="22"/>
          <w:lang w:val="en-GB"/>
        </w:rPr>
        <w:tab/>
        <w:t xml:space="preserve"> </w:t>
      </w:r>
      <w:r w:rsidRPr="00667471">
        <w:rPr>
          <w:rFonts w:ascii="Arial" w:hAnsi="Arial" w:cs="Arial"/>
          <w:sz w:val="22"/>
          <w:lang w:val="en-GB"/>
        </w:rPr>
        <w:tab/>
        <w:t xml:space="preserve"> </w:t>
      </w:r>
      <w:r w:rsidR="000E7219" w:rsidRPr="00667471">
        <w:rPr>
          <w:rFonts w:ascii="Arial" w:hAnsi="Arial" w:cs="Arial"/>
          <w:sz w:val="22"/>
          <w:lang w:val="en-GB"/>
        </w:rPr>
        <w:t>considered within the audit alongside this information</w:t>
      </w:r>
    </w:p>
    <w:p w:rsidR="000E7219" w:rsidRDefault="000E7219" w:rsidP="00E351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3840"/>
        <w:gridCol w:w="3851"/>
        <w:gridCol w:w="3842"/>
      </w:tblGrid>
      <w:tr w:rsidR="000E7219" w:rsidRPr="00196736" w:rsidTr="008141C9">
        <w:tc>
          <w:tcPr>
            <w:tcW w:w="3903" w:type="dxa"/>
            <w:tcBorders>
              <w:top w:val="single" w:sz="4" w:space="0" w:color="auto"/>
            </w:tcBorders>
            <w:shd w:val="clear" w:color="auto" w:fill="B8CCE4"/>
          </w:tcPr>
          <w:p w:rsidR="000E7219" w:rsidRPr="00196736" w:rsidRDefault="000E7219" w:rsidP="008141C9">
            <w:pPr>
              <w:rPr>
                <w:rFonts w:ascii="Calibri" w:eastAsia="Calibri" w:hAnsi="Calibri"/>
                <w:b/>
                <w:sz w:val="28"/>
                <w:szCs w:val="22"/>
              </w:rPr>
            </w:pPr>
            <w:r w:rsidRPr="00196736">
              <w:rPr>
                <w:rFonts w:ascii="Calibri" w:eastAsia="Calibri" w:hAnsi="Calibri"/>
                <w:b/>
                <w:sz w:val="28"/>
                <w:szCs w:val="22"/>
              </w:rPr>
              <w:t xml:space="preserve">Descriptor </w:t>
            </w:r>
          </w:p>
        </w:tc>
        <w:tc>
          <w:tcPr>
            <w:tcW w:w="3903" w:type="dxa"/>
            <w:tcBorders>
              <w:top w:val="single" w:sz="4" w:space="0" w:color="auto"/>
            </w:tcBorders>
            <w:shd w:val="clear" w:color="auto" w:fill="B8CCE4"/>
          </w:tcPr>
          <w:p w:rsidR="000E7219" w:rsidRPr="00196736" w:rsidRDefault="000E7219" w:rsidP="008141C9">
            <w:pPr>
              <w:rPr>
                <w:rFonts w:ascii="Calibri" w:eastAsia="Calibri" w:hAnsi="Calibri"/>
                <w:b/>
                <w:sz w:val="28"/>
                <w:szCs w:val="22"/>
              </w:rPr>
            </w:pPr>
            <w:r w:rsidRPr="00196736">
              <w:rPr>
                <w:rFonts w:ascii="Calibri" w:eastAsia="Calibri" w:hAnsi="Calibri"/>
                <w:b/>
                <w:sz w:val="28"/>
                <w:szCs w:val="22"/>
              </w:rPr>
              <w:t>Low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B8CCE4"/>
          </w:tcPr>
          <w:p w:rsidR="000E7219" w:rsidRPr="00196736" w:rsidRDefault="000E7219" w:rsidP="008141C9">
            <w:pPr>
              <w:rPr>
                <w:rFonts w:ascii="Calibri" w:eastAsia="Calibri" w:hAnsi="Calibri"/>
                <w:b/>
                <w:sz w:val="28"/>
                <w:szCs w:val="22"/>
              </w:rPr>
            </w:pPr>
            <w:r w:rsidRPr="00196736">
              <w:rPr>
                <w:rFonts w:ascii="Calibri" w:eastAsia="Calibri" w:hAnsi="Calibri"/>
                <w:b/>
                <w:sz w:val="28"/>
                <w:szCs w:val="22"/>
              </w:rPr>
              <w:t>Medium</w:t>
            </w: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B8CCE4"/>
          </w:tcPr>
          <w:p w:rsidR="000E7219" w:rsidRPr="00196736" w:rsidRDefault="000E7219" w:rsidP="008141C9">
            <w:pPr>
              <w:rPr>
                <w:rFonts w:ascii="Calibri" w:eastAsia="Calibri" w:hAnsi="Calibri"/>
                <w:b/>
                <w:sz w:val="28"/>
                <w:szCs w:val="22"/>
              </w:rPr>
            </w:pPr>
            <w:r w:rsidRPr="00196736">
              <w:rPr>
                <w:rFonts w:ascii="Calibri" w:eastAsia="Calibri" w:hAnsi="Calibri"/>
                <w:b/>
                <w:sz w:val="28"/>
                <w:szCs w:val="22"/>
              </w:rPr>
              <w:t>High</w:t>
            </w:r>
          </w:p>
        </w:tc>
      </w:tr>
    </w:tbl>
    <w:p w:rsidR="008141C9" w:rsidRPr="008141C9" w:rsidRDefault="008141C9" w:rsidP="008141C9">
      <w:pPr>
        <w:rPr>
          <w:vanish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7"/>
        <w:gridCol w:w="3836"/>
        <w:gridCol w:w="3837"/>
        <w:gridCol w:w="3838"/>
      </w:tblGrid>
      <w:tr w:rsidR="000E7219" w:rsidTr="008141C9">
        <w:tc>
          <w:tcPr>
            <w:tcW w:w="3903" w:type="dxa"/>
            <w:shd w:val="clear" w:color="auto" w:fill="auto"/>
          </w:tcPr>
          <w:p w:rsidR="000E7219" w:rsidRPr="002C48AD" w:rsidRDefault="000E7219" w:rsidP="008141C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2C48AD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 xml:space="preserve">Class size </w:t>
            </w:r>
          </w:p>
          <w:p w:rsidR="000E7219" w:rsidRPr="002C48AD" w:rsidRDefault="000E7219" w:rsidP="00E351A3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903" w:type="dxa"/>
            <w:shd w:val="clear" w:color="auto" w:fill="auto"/>
          </w:tcPr>
          <w:p w:rsidR="000E7219" w:rsidRPr="0067644B" w:rsidRDefault="000E7219" w:rsidP="008141C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67644B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Small </w:t>
            </w:r>
          </w:p>
          <w:p w:rsidR="000E7219" w:rsidRPr="0067644B" w:rsidRDefault="000E7219" w:rsidP="00E351A3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04" w:type="dxa"/>
            <w:shd w:val="clear" w:color="auto" w:fill="auto"/>
          </w:tcPr>
          <w:p w:rsidR="000E7219" w:rsidRPr="008141C9" w:rsidRDefault="00915E99" w:rsidP="00E351A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B044F">
              <w:rPr>
                <w:rFonts w:ascii="Arial" w:eastAsia="Calibri" w:hAnsi="Arial" w:cs="Arial"/>
                <w:sz w:val="22"/>
                <w:szCs w:val="22"/>
              </w:rPr>
              <w:t>Average</w:t>
            </w:r>
          </w:p>
        </w:tc>
        <w:tc>
          <w:tcPr>
            <w:tcW w:w="3904" w:type="dxa"/>
            <w:shd w:val="clear" w:color="auto" w:fill="auto"/>
          </w:tcPr>
          <w:p w:rsidR="000E7219" w:rsidRPr="008141C9" w:rsidRDefault="00915E99" w:rsidP="00E351A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141C9">
              <w:rPr>
                <w:rFonts w:ascii="Arial" w:eastAsia="Calibri" w:hAnsi="Arial" w:cs="Arial"/>
                <w:sz w:val="22"/>
                <w:szCs w:val="22"/>
              </w:rPr>
              <w:t>Large</w:t>
            </w:r>
          </w:p>
        </w:tc>
      </w:tr>
      <w:tr w:rsidR="000E7219" w:rsidTr="008141C9">
        <w:tc>
          <w:tcPr>
            <w:tcW w:w="3903" w:type="dxa"/>
            <w:shd w:val="clear" w:color="auto" w:fill="auto"/>
          </w:tcPr>
          <w:p w:rsidR="000E7219" w:rsidRPr="002C48AD" w:rsidRDefault="00915E99" w:rsidP="00E351A3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C48AD">
              <w:rPr>
                <w:rFonts w:ascii="Arial" w:eastAsia="Calibri" w:hAnsi="Arial" w:cs="Arial"/>
                <w:b/>
                <w:sz w:val="22"/>
                <w:szCs w:val="22"/>
              </w:rPr>
              <w:t>Composite Class</w:t>
            </w:r>
          </w:p>
        </w:tc>
        <w:tc>
          <w:tcPr>
            <w:tcW w:w="3903" w:type="dxa"/>
            <w:shd w:val="clear" w:color="auto" w:fill="auto"/>
          </w:tcPr>
          <w:p w:rsidR="000E7219" w:rsidRPr="0067644B" w:rsidRDefault="00915E99" w:rsidP="00E351A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67644B">
              <w:rPr>
                <w:rFonts w:ascii="Arial" w:eastAsia="Calibri" w:hAnsi="Arial" w:cs="Arial"/>
                <w:sz w:val="22"/>
                <w:szCs w:val="22"/>
              </w:rPr>
              <w:t>1 age group</w:t>
            </w:r>
          </w:p>
        </w:tc>
        <w:tc>
          <w:tcPr>
            <w:tcW w:w="3904" w:type="dxa"/>
            <w:shd w:val="clear" w:color="auto" w:fill="auto"/>
          </w:tcPr>
          <w:p w:rsidR="000E7219" w:rsidRPr="008141C9" w:rsidRDefault="00915E99" w:rsidP="00E351A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141C9">
              <w:rPr>
                <w:rFonts w:ascii="Arial" w:eastAsia="Calibri" w:hAnsi="Arial" w:cs="Arial"/>
                <w:sz w:val="22"/>
                <w:szCs w:val="22"/>
              </w:rPr>
              <w:t>2 age groups</w:t>
            </w:r>
          </w:p>
        </w:tc>
        <w:tc>
          <w:tcPr>
            <w:tcW w:w="3904" w:type="dxa"/>
            <w:shd w:val="clear" w:color="auto" w:fill="auto"/>
          </w:tcPr>
          <w:p w:rsidR="000E7219" w:rsidRPr="008141C9" w:rsidRDefault="00915E99" w:rsidP="00E351A3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8141C9">
              <w:rPr>
                <w:rFonts w:ascii="Arial" w:eastAsia="Calibri" w:hAnsi="Arial" w:cs="Arial"/>
                <w:sz w:val="22"/>
                <w:szCs w:val="22"/>
              </w:rPr>
              <w:t xml:space="preserve">More than two age groups </w:t>
            </w:r>
          </w:p>
        </w:tc>
      </w:tr>
      <w:tr w:rsidR="00FF63E2" w:rsidTr="008141C9">
        <w:trPr>
          <w:trHeight w:hRule="exact" w:val="579"/>
        </w:trPr>
        <w:tc>
          <w:tcPr>
            <w:tcW w:w="15614" w:type="dxa"/>
            <w:gridSpan w:val="4"/>
            <w:shd w:val="clear" w:color="auto" w:fill="auto"/>
          </w:tcPr>
          <w:p w:rsidR="00FF63E2" w:rsidRPr="002C48AD" w:rsidRDefault="00FF63E2" w:rsidP="00E351A3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FF63E2" w:rsidRPr="002C48AD" w:rsidRDefault="00FF63E2" w:rsidP="00E351A3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C48AD">
              <w:rPr>
                <w:rFonts w:ascii="Arial" w:eastAsia="Calibri" w:hAnsi="Arial" w:cs="Arial"/>
                <w:b/>
                <w:sz w:val="22"/>
                <w:szCs w:val="22"/>
              </w:rPr>
              <w:t xml:space="preserve">Staff Experience </w:t>
            </w:r>
          </w:p>
          <w:p w:rsidR="00FF63E2" w:rsidRPr="002C48AD" w:rsidRDefault="00FF63E2" w:rsidP="00E351A3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915E99" w:rsidTr="008141C9">
        <w:tc>
          <w:tcPr>
            <w:tcW w:w="3903" w:type="dxa"/>
            <w:shd w:val="clear" w:color="auto" w:fill="auto"/>
          </w:tcPr>
          <w:p w:rsidR="00915E99" w:rsidRPr="002C48AD" w:rsidRDefault="00915E99" w:rsidP="008141C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2C48AD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Experience /training/skills set of class/subject teacher of specific need</w:t>
            </w:r>
          </w:p>
          <w:p w:rsidR="00915E99" w:rsidRPr="002C48AD" w:rsidRDefault="00915E99" w:rsidP="00E351A3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903" w:type="dxa"/>
            <w:shd w:val="clear" w:color="auto" w:fill="auto"/>
          </w:tcPr>
          <w:p w:rsidR="00915E99" w:rsidRPr="0067644B" w:rsidRDefault="00915E99" w:rsidP="00915E99">
            <w:pPr>
              <w:pStyle w:val="Header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67644B">
              <w:rPr>
                <w:rFonts w:ascii="Arial" w:eastAsia="Calibri" w:hAnsi="Arial" w:cs="Arial"/>
                <w:sz w:val="22"/>
                <w:szCs w:val="22"/>
                <w:lang w:val="en-GB"/>
              </w:rPr>
              <w:t>Teachers have had extensive previous training and experience in this field of ASN. Occasional support for staff may be required for background and general guidance</w:t>
            </w:r>
          </w:p>
          <w:p w:rsidR="0099604D" w:rsidRPr="0067644B" w:rsidRDefault="0099604D" w:rsidP="00915E99">
            <w:pPr>
              <w:pStyle w:val="Head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3904" w:type="dxa"/>
            <w:shd w:val="clear" w:color="auto" w:fill="auto"/>
          </w:tcPr>
          <w:p w:rsidR="00915E99" w:rsidRPr="005B044F" w:rsidRDefault="00915E99" w:rsidP="00915E99">
            <w:pPr>
              <w:pStyle w:val="Header"/>
              <w:rPr>
                <w:rFonts w:ascii="Arial" w:eastAsia="Calibri" w:hAnsi="Arial" w:cs="Arial"/>
                <w:sz w:val="22"/>
                <w:szCs w:val="22"/>
              </w:rPr>
            </w:pPr>
            <w:r w:rsidRPr="005B044F"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Teachers have had some previous training and experience in this field of ASN. Some training and input required for staff on a regular basis </w:t>
            </w:r>
          </w:p>
        </w:tc>
        <w:tc>
          <w:tcPr>
            <w:tcW w:w="3904" w:type="dxa"/>
            <w:shd w:val="clear" w:color="auto" w:fill="auto"/>
          </w:tcPr>
          <w:p w:rsidR="00774B31" w:rsidRPr="008141C9" w:rsidRDefault="00774B31" w:rsidP="008141C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8141C9">
              <w:rPr>
                <w:rFonts w:ascii="Arial" w:eastAsia="Calibri" w:hAnsi="Arial" w:cs="Arial"/>
                <w:sz w:val="22"/>
                <w:szCs w:val="22"/>
                <w:lang w:val="en-GB"/>
              </w:rPr>
              <w:t>Teachers are new to this particular field of ASN Substantial staff training and support  required</w:t>
            </w:r>
          </w:p>
          <w:p w:rsidR="00915E99" w:rsidRPr="008141C9" w:rsidRDefault="00915E99" w:rsidP="00774B31">
            <w:pPr>
              <w:pStyle w:val="Head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15E99" w:rsidTr="008141C9">
        <w:tc>
          <w:tcPr>
            <w:tcW w:w="3903" w:type="dxa"/>
            <w:shd w:val="clear" w:color="auto" w:fill="auto"/>
          </w:tcPr>
          <w:p w:rsidR="00915E99" w:rsidRPr="002C48AD" w:rsidRDefault="00915E99" w:rsidP="008141C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</w:pPr>
            <w:r w:rsidRPr="002C48AD">
              <w:rPr>
                <w:rFonts w:ascii="Arial" w:eastAsia="Calibri" w:hAnsi="Arial" w:cs="Arial"/>
                <w:b/>
                <w:sz w:val="22"/>
                <w:szCs w:val="22"/>
                <w:lang w:val="en-GB"/>
              </w:rPr>
              <w:t>Experience /training/skill set of Support Worker of specific need</w:t>
            </w:r>
          </w:p>
          <w:p w:rsidR="00915E99" w:rsidRPr="002C48AD" w:rsidRDefault="00915E99" w:rsidP="00E351A3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903" w:type="dxa"/>
            <w:shd w:val="clear" w:color="auto" w:fill="auto"/>
          </w:tcPr>
          <w:p w:rsidR="00915E99" w:rsidRPr="0067644B" w:rsidRDefault="00915E99" w:rsidP="00915E99">
            <w:pPr>
              <w:pStyle w:val="Header"/>
              <w:rPr>
                <w:rFonts w:ascii="Arial" w:eastAsia="Calibri" w:hAnsi="Arial" w:cs="Arial"/>
                <w:sz w:val="22"/>
                <w:szCs w:val="22"/>
              </w:rPr>
            </w:pPr>
            <w:r w:rsidRPr="0067644B">
              <w:rPr>
                <w:rFonts w:ascii="Arial" w:eastAsia="Calibri" w:hAnsi="Arial" w:cs="Arial"/>
                <w:sz w:val="22"/>
                <w:szCs w:val="22"/>
                <w:lang w:val="en-GB"/>
              </w:rPr>
              <w:t>As above but for Support staff</w:t>
            </w:r>
          </w:p>
        </w:tc>
        <w:tc>
          <w:tcPr>
            <w:tcW w:w="3904" w:type="dxa"/>
            <w:shd w:val="clear" w:color="auto" w:fill="auto"/>
          </w:tcPr>
          <w:p w:rsidR="00915E99" w:rsidRPr="005B044F" w:rsidRDefault="00915E99" w:rsidP="00915E99">
            <w:pPr>
              <w:pStyle w:val="Header"/>
              <w:rPr>
                <w:rFonts w:ascii="Arial" w:eastAsia="Calibri" w:hAnsi="Arial" w:cs="Arial"/>
                <w:sz w:val="22"/>
                <w:szCs w:val="22"/>
              </w:rPr>
            </w:pPr>
            <w:r w:rsidRPr="005B044F">
              <w:rPr>
                <w:rFonts w:ascii="Arial" w:eastAsia="Calibri" w:hAnsi="Arial" w:cs="Arial"/>
                <w:sz w:val="22"/>
                <w:szCs w:val="22"/>
                <w:lang w:val="en-GB"/>
              </w:rPr>
              <w:t>As above but for Support staff</w:t>
            </w:r>
          </w:p>
        </w:tc>
        <w:tc>
          <w:tcPr>
            <w:tcW w:w="3904" w:type="dxa"/>
            <w:shd w:val="clear" w:color="auto" w:fill="auto"/>
          </w:tcPr>
          <w:p w:rsidR="00774B31" w:rsidRPr="008141C9" w:rsidRDefault="00774B31" w:rsidP="008141C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 w:rsidRPr="008141C9">
              <w:rPr>
                <w:rFonts w:ascii="Arial" w:eastAsia="Calibri" w:hAnsi="Arial" w:cs="Arial"/>
                <w:sz w:val="22"/>
                <w:szCs w:val="22"/>
                <w:lang w:val="en-GB"/>
              </w:rPr>
              <w:t>As above but for support staff</w:t>
            </w:r>
          </w:p>
          <w:p w:rsidR="00915E99" w:rsidRPr="008141C9" w:rsidRDefault="00915E99" w:rsidP="008141C9">
            <w:pPr>
              <w:pStyle w:val="Header"/>
              <w:tabs>
                <w:tab w:val="num" w:pos="612"/>
              </w:tabs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24914" w:rsidTr="00A24914">
        <w:tc>
          <w:tcPr>
            <w:tcW w:w="15614" w:type="dxa"/>
            <w:gridSpan w:val="4"/>
            <w:shd w:val="clear" w:color="auto" w:fill="auto"/>
            <w:vAlign w:val="center"/>
          </w:tcPr>
          <w:p w:rsidR="00A24914" w:rsidRPr="0067644B" w:rsidRDefault="00A24914" w:rsidP="00A2491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A24914" w:rsidRPr="0067644B" w:rsidRDefault="00A24914" w:rsidP="00A2491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7644B">
              <w:rPr>
                <w:rFonts w:ascii="Arial" w:hAnsi="Arial" w:cs="Arial"/>
                <w:b/>
                <w:sz w:val="22"/>
                <w:szCs w:val="22"/>
                <w:lang w:val="en-GB"/>
              </w:rPr>
              <w:t>Physical Environment: Accessibility of the education setting</w:t>
            </w:r>
          </w:p>
          <w:p w:rsidR="00A24914" w:rsidRPr="0067644B" w:rsidRDefault="00A24914" w:rsidP="00A24914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5FB9" w:rsidTr="008141C9">
        <w:tc>
          <w:tcPr>
            <w:tcW w:w="3903" w:type="dxa"/>
            <w:shd w:val="clear" w:color="auto" w:fill="auto"/>
          </w:tcPr>
          <w:p w:rsidR="00AE5FB9" w:rsidRPr="002C48AD" w:rsidRDefault="00AE5FB9" w:rsidP="00AE5FB9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Calibri" w:hAnsi="Calibri"/>
                <w:b/>
                <w:sz w:val="22"/>
                <w:szCs w:val="22"/>
              </w:rPr>
            </w:pPr>
            <w:r w:rsidRPr="002C48AD">
              <w:rPr>
                <w:rFonts w:ascii="Arial" w:hAnsi="Arial" w:cs="Arial"/>
                <w:b/>
                <w:sz w:val="22"/>
                <w:szCs w:val="22"/>
                <w:lang w:val="en-GB"/>
              </w:rPr>
              <w:t>Ramps/lifts/level</w:t>
            </w:r>
          </w:p>
        </w:tc>
        <w:tc>
          <w:tcPr>
            <w:tcW w:w="3903" w:type="dxa"/>
            <w:vMerge w:val="restart"/>
            <w:shd w:val="clear" w:color="auto" w:fill="auto"/>
          </w:tcPr>
          <w:p w:rsidR="00AE5FB9" w:rsidRPr="0067644B" w:rsidRDefault="00AE5FB9" w:rsidP="00A2491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644B">
              <w:rPr>
                <w:rFonts w:ascii="Arial" w:hAnsi="Arial" w:cs="Arial"/>
                <w:sz w:val="22"/>
                <w:szCs w:val="22"/>
                <w:lang w:val="en-GB"/>
              </w:rPr>
              <w:t>The ordinary education setting is appropriate (</w:t>
            </w:r>
            <w:r w:rsidR="002C48AD">
              <w:rPr>
                <w:rFonts w:ascii="Arial" w:hAnsi="Arial" w:cs="Arial"/>
                <w:sz w:val="22"/>
                <w:szCs w:val="22"/>
                <w:lang w:val="en-GB"/>
              </w:rPr>
              <w:t>Equalities Act 2010</w:t>
            </w:r>
            <w:r w:rsidRPr="0067644B">
              <w:rPr>
                <w:rFonts w:ascii="Arial" w:hAnsi="Arial" w:cs="Arial"/>
                <w:sz w:val="22"/>
                <w:szCs w:val="22"/>
                <w:lang w:val="en-GB"/>
              </w:rPr>
              <w:t xml:space="preserve"> compliant) </w:t>
            </w:r>
          </w:p>
          <w:p w:rsidR="00AE5FB9" w:rsidRPr="0067644B" w:rsidRDefault="00AE5FB9" w:rsidP="00E351A3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904" w:type="dxa"/>
            <w:vMerge w:val="restart"/>
            <w:shd w:val="clear" w:color="auto" w:fill="auto"/>
          </w:tcPr>
          <w:p w:rsidR="00AE5FB9" w:rsidRPr="002C48AD" w:rsidRDefault="00AE5FB9" w:rsidP="002C48A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  <w:r w:rsidRPr="008F5220">
              <w:rPr>
                <w:rFonts w:ascii="Arial" w:hAnsi="Arial" w:cs="Arial"/>
                <w:sz w:val="22"/>
                <w:szCs w:val="22"/>
                <w:lang w:val="en-GB"/>
              </w:rPr>
              <w:t>ome special features are required in the education setting. E.g</w:t>
            </w:r>
            <w:r w:rsidR="002C48AD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Pr="008F5220">
              <w:rPr>
                <w:rFonts w:ascii="Arial" w:hAnsi="Arial" w:cs="Arial"/>
                <w:sz w:val="22"/>
                <w:szCs w:val="22"/>
                <w:lang w:val="en-GB"/>
              </w:rPr>
              <w:t xml:space="preserve"> access to a resource bas</w:t>
            </w:r>
            <w:r w:rsidR="002C48AD">
              <w:rPr>
                <w:rFonts w:ascii="Arial" w:hAnsi="Arial" w:cs="Arial"/>
                <w:sz w:val="22"/>
                <w:szCs w:val="22"/>
                <w:lang w:val="en-GB"/>
              </w:rPr>
              <w:t xml:space="preserve">e for some of the time/within </w:t>
            </w:r>
            <w:r w:rsidRPr="008F5220">
              <w:rPr>
                <w:rFonts w:ascii="Arial" w:hAnsi="Arial" w:cs="Arial"/>
                <w:sz w:val="22"/>
                <w:szCs w:val="22"/>
                <w:lang w:val="en-GB"/>
              </w:rPr>
              <w:t>mainstream school/</w:t>
            </w:r>
            <w:r w:rsidR="002C48A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F5220">
              <w:rPr>
                <w:rFonts w:ascii="Arial" w:hAnsi="Arial" w:cs="Arial"/>
                <w:sz w:val="22"/>
                <w:szCs w:val="22"/>
                <w:lang w:val="en-GB"/>
              </w:rPr>
              <w:t>setting</w:t>
            </w:r>
            <w:r w:rsidR="002C48AD">
              <w:rPr>
                <w:rFonts w:ascii="Arial" w:hAnsi="Arial" w:cs="Arial"/>
                <w:sz w:val="22"/>
                <w:szCs w:val="22"/>
                <w:lang w:val="en-GB"/>
              </w:rPr>
              <w:t>, m</w:t>
            </w:r>
            <w:r w:rsidRPr="008F5220">
              <w:rPr>
                <w:rFonts w:ascii="Arial" w:hAnsi="Arial" w:cs="Arial"/>
                <w:sz w:val="22"/>
                <w:szCs w:val="22"/>
              </w:rPr>
              <w:t>ay require ramps or other aids</w:t>
            </w:r>
          </w:p>
        </w:tc>
        <w:tc>
          <w:tcPr>
            <w:tcW w:w="3904" w:type="dxa"/>
            <w:vMerge w:val="restart"/>
            <w:shd w:val="clear" w:color="auto" w:fill="auto"/>
          </w:tcPr>
          <w:p w:rsidR="00AE5FB9" w:rsidRPr="008141C9" w:rsidRDefault="00AE5FB9" w:rsidP="00E351A3">
            <w:pPr>
              <w:rPr>
                <w:rFonts w:ascii="Calibri" w:eastAsia="Calibri" w:hAnsi="Calibri"/>
                <w:sz w:val="22"/>
                <w:szCs w:val="22"/>
              </w:rPr>
            </w:pPr>
            <w:r w:rsidRPr="008F5220">
              <w:rPr>
                <w:rFonts w:ascii="Arial" w:hAnsi="Arial" w:cs="Arial"/>
                <w:sz w:val="22"/>
                <w:szCs w:val="22"/>
              </w:rPr>
              <w:t>Highly specialised feature</w:t>
            </w:r>
            <w:r w:rsidR="002C48AD">
              <w:rPr>
                <w:rFonts w:ascii="Arial" w:hAnsi="Arial" w:cs="Arial"/>
                <w:sz w:val="22"/>
                <w:szCs w:val="22"/>
              </w:rPr>
              <w:t xml:space="preserve">s are required all of the time, </w:t>
            </w:r>
            <w:r w:rsidRPr="008F5220">
              <w:rPr>
                <w:rFonts w:ascii="Arial" w:hAnsi="Arial" w:cs="Arial"/>
                <w:sz w:val="22"/>
                <w:szCs w:val="22"/>
              </w:rPr>
              <w:t>e.g. the child/YP may be dealing with a combination of profound sensory loss, physical disability, learning disabil</w:t>
            </w:r>
            <w:r w:rsidR="002C48AD">
              <w:rPr>
                <w:rFonts w:ascii="Arial" w:hAnsi="Arial" w:cs="Arial"/>
                <w:sz w:val="22"/>
                <w:szCs w:val="22"/>
              </w:rPr>
              <w:t>ity and/or disruptive behaviour</w:t>
            </w:r>
          </w:p>
        </w:tc>
      </w:tr>
      <w:tr w:rsidR="00AE5FB9" w:rsidTr="008141C9">
        <w:tc>
          <w:tcPr>
            <w:tcW w:w="3903" w:type="dxa"/>
            <w:shd w:val="clear" w:color="auto" w:fill="auto"/>
          </w:tcPr>
          <w:p w:rsidR="00AE5FB9" w:rsidRPr="002C48AD" w:rsidRDefault="00AE5FB9" w:rsidP="00AE5FB9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Calibri" w:hAnsi="Calibri"/>
                <w:b/>
                <w:sz w:val="22"/>
                <w:szCs w:val="22"/>
              </w:rPr>
            </w:pPr>
            <w:r w:rsidRPr="002C48AD">
              <w:rPr>
                <w:rFonts w:ascii="Arial" w:hAnsi="Arial" w:cs="Arial"/>
                <w:b/>
                <w:sz w:val="22"/>
                <w:szCs w:val="22"/>
                <w:lang w:val="en-GB"/>
              </w:rPr>
              <w:t>Lighting</w:t>
            </w:r>
          </w:p>
        </w:tc>
        <w:tc>
          <w:tcPr>
            <w:tcW w:w="3903" w:type="dxa"/>
            <w:vMerge/>
            <w:shd w:val="clear" w:color="auto" w:fill="auto"/>
          </w:tcPr>
          <w:p w:rsidR="00AE5FB9" w:rsidRPr="008141C9" w:rsidRDefault="00AE5FB9" w:rsidP="0030231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904" w:type="dxa"/>
            <w:vMerge/>
            <w:shd w:val="clear" w:color="auto" w:fill="auto"/>
          </w:tcPr>
          <w:p w:rsidR="00AE5FB9" w:rsidRPr="008141C9" w:rsidRDefault="00AE5FB9" w:rsidP="0030231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904" w:type="dxa"/>
            <w:vMerge/>
            <w:shd w:val="clear" w:color="auto" w:fill="auto"/>
          </w:tcPr>
          <w:p w:rsidR="00AE5FB9" w:rsidRPr="008141C9" w:rsidRDefault="00AE5FB9" w:rsidP="0030231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5FB9" w:rsidTr="008141C9">
        <w:tc>
          <w:tcPr>
            <w:tcW w:w="3903" w:type="dxa"/>
            <w:shd w:val="clear" w:color="auto" w:fill="auto"/>
          </w:tcPr>
          <w:p w:rsidR="00AE5FB9" w:rsidRPr="002C48AD" w:rsidRDefault="00AE5FB9" w:rsidP="00AE5FB9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Calibri" w:hAnsi="Calibri"/>
                <w:b/>
                <w:sz w:val="22"/>
                <w:szCs w:val="22"/>
              </w:rPr>
            </w:pPr>
            <w:r w:rsidRPr="002C48AD">
              <w:rPr>
                <w:rFonts w:ascii="Arial" w:hAnsi="Arial" w:cs="Arial"/>
                <w:b/>
                <w:sz w:val="22"/>
                <w:szCs w:val="22"/>
                <w:lang w:val="en-GB"/>
              </w:rPr>
              <w:t>Auditory</w:t>
            </w:r>
          </w:p>
        </w:tc>
        <w:tc>
          <w:tcPr>
            <w:tcW w:w="3903" w:type="dxa"/>
            <w:vMerge/>
            <w:shd w:val="clear" w:color="auto" w:fill="auto"/>
          </w:tcPr>
          <w:p w:rsidR="00AE5FB9" w:rsidRPr="008141C9" w:rsidRDefault="00AE5FB9" w:rsidP="0030231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904" w:type="dxa"/>
            <w:vMerge/>
            <w:shd w:val="clear" w:color="auto" w:fill="auto"/>
          </w:tcPr>
          <w:p w:rsidR="00AE5FB9" w:rsidRPr="008141C9" w:rsidRDefault="00AE5FB9" w:rsidP="0030231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904" w:type="dxa"/>
            <w:vMerge/>
            <w:shd w:val="clear" w:color="auto" w:fill="auto"/>
          </w:tcPr>
          <w:p w:rsidR="00AE5FB9" w:rsidRPr="008141C9" w:rsidRDefault="00AE5FB9" w:rsidP="0030231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5FB9" w:rsidTr="008141C9">
        <w:tc>
          <w:tcPr>
            <w:tcW w:w="3903" w:type="dxa"/>
            <w:shd w:val="clear" w:color="auto" w:fill="auto"/>
          </w:tcPr>
          <w:p w:rsidR="00AE5FB9" w:rsidRPr="002C48AD" w:rsidRDefault="00AE5FB9" w:rsidP="00AE5FB9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Calibri" w:hAnsi="Calibri"/>
                <w:b/>
                <w:sz w:val="22"/>
                <w:szCs w:val="22"/>
              </w:rPr>
            </w:pPr>
            <w:r w:rsidRPr="002C48AD">
              <w:rPr>
                <w:rFonts w:ascii="Arial" w:hAnsi="Arial" w:cs="Arial"/>
                <w:b/>
                <w:sz w:val="22"/>
                <w:szCs w:val="22"/>
                <w:lang w:val="en-GB"/>
              </w:rPr>
              <w:t>Contrast</w:t>
            </w:r>
          </w:p>
        </w:tc>
        <w:tc>
          <w:tcPr>
            <w:tcW w:w="3903" w:type="dxa"/>
            <w:vMerge/>
            <w:shd w:val="clear" w:color="auto" w:fill="auto"/>
          </w:tcPr>
          <w:p w:rsidR="00AE5FB9" w:rsidRPr="008141C9" w:rsidRDefault="00AE5FB9" w:rsidP="0030231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904" w:type="dxa"/>
            <w:vMerge/>
            <w:shd w:val="clear" w:color="auto" w:fill="auto"/>
          </w:tcPr>
          <w:p w:rsidR="00AE5FB9" w:rsidRPr="008141C9" w:rsidRDefault="00AE5FB9" w:rsidP="0030231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904" w:type="dxa"/>
            <w:vMerge/>
            <w:shd w:val="clear" w:color="auto" w:fill="auto"/>
          </w:tcPr>
          <w:p w:rsidR="00AE5FB9" w:rsidRPr="008141C9" w:rsidRDefault="00AE5FB9" w:rsidP="0030231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5FB9" w:rsidTr="008141C9">
        <w:tc>
          <w:tcPr>
            <w:tcW w:w="3903" w:type="dxa"/>
            <w:shd w:val="clear" w:color="auto" w:fill="auto"/>
          </w:tcPr>
          <w:p w:rsidR="00AE5FB9" w:rsidRPr="002C48AD" w:rsidRDefault="00AE5FB9" w:rsidP="00AE5FB9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eastAsia="Calibri" w:hAnsi="Calibri"/>
                <w:b/>
                <w:sz w:val="22"/>
                <w:szCs w:val="22"/>
              </w:rPr>
            </w:pPr>
            <w:r w:rsidRPr="002C48AD">
              <w:rPr>
                <w:rFonts w:ascii="Arial" w:hAnsi="Arial" w:cs="Arial"/>
                <w:b/>
                <w:sz w:val="22"/>
                <w:szCs w:val="22"/>
                <w:lang w:val="en-GB"/>
              </w:rPr>
              <w:t>Dyslexia/communication-friendly</w:t>
            </w:r>
          </w:p>
        </w:tc>
        <w:tc>
          <w:tcPr>
            <w:tcW w:w="3903" w:type="dxa"/>
            <w:vMerge/>
            <w:shd w:val="clear" w:color="auto" w:fill="auto"/>
          </w:tcPr>
          <w:p w:rsidR="00AE5FB9" w:rsidRPr="008141C9" w:rsidRDefault="00AE5FB9" w:rsidP="0030231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904" w:type="dxa"/>
            <w:vMerge/>
            <w:shd w:val="clear" w:color="auto" w:fill="auto"/>
          </w:tcPr>
          <w:p w:rsidR="00AE5FB9" w:rsidRPr="008141C9" w:rsidRDefault="00AE5FB9" w:rsidP="0030231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904" w:type="dxa"/>
            <w:vMerge/>
            <w:shd w:val="clear" w:color="auto" w:fill="auto"/>
          </w:tcPr>
          <w:p w:rsidR="00AE5FB9" w:rsidRPr="008141C9" w:rsidRDefault="00AE5FB9" w:rsidP="0030231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E5FB9" w:rsidTr="008141C9">
        <w:tc>
          <w:tcPr>
            <w:tcW w:w="3903" w:type="dxa"/>
            <w:shd w:val="clear" w:color="auto" w:fill="auto"/>
          </w:tcPr>
          <w:p w:rsidR="00AE5FB9" w:rsidRPr="002C48AD" w:rsidRDefault="00AE5FB9" w:rsidP="00A2491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C48AD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Nurture  </w:t>
            </w:r>
          </w:p>
        </w:tc>
        <w:tc>
          <w:tcPr>
            <w:tcW w:w="3903" w:type="dxa"/>
            <w:vMerge/>
            <w:shd w:val="clear" w:color="auto" w:fill="auto"/>
          </w:tcPr>
          <w:p w:rsidR="00AE5FB9" w:rsidRPr="008141C9" w:rsidRDefault="00AE5FB9" w:rsidP="0030231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904" w:type="dxa"/>
            <w:vMerge/>
            <w:shd w:val="clear" w:color="auto" w:fill="auto"/>
          </w:tcPr>
          <w:p w:rsidR="00AE5FB9" w:rsidRPr="008141C9" w:rsidRDefault="00AE5FB9" w:rsidP="0030231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904" w:type="dxa"/>
            <w:vMerge/>
            <w:shd w:val="clear" w:color="auto" w:fill="auto"/>
          </w:tcPr>
          <w:p w:rsidR="00AE5FB9" w:rsidRPr="008141C9" w:rsidRDefault="00AE5FB9" w:rsidP="0030231B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2F2D9A" w:rsidRDefault="002F2D9A"/>
    <w:p w:rsidR="00AE5FB9" w:rsidRDefault="00AE5FB9"/>
    <w:p w:rsidR="00B86822" w:rsidRDefault="00B86822"/>
    <w:p w:rsidR="00AE5FB9" w:rsidRDefault="00AE5FB9"/>
    <w:p w:rsidR="004F59EA" w:rsidRDefault="00667471" w:rsidP="00667471">
      <w:pPr>
        <w:tabs>
          <w:tab w:val="left" w:pos="426"/>
          <w:tab w:val="left" w:pos="85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2F2D9A" w:rsidRPr="005B044F" w:rsidRDefault="002F2D9A" w:rsidP="00667471">
      <w:pPr>
        <w:tabs>
          <w:tab w:val="left" w:pos="426"/>
          <w:tab w:val="left" w:pos="851"/>
        </w:tabs>
        <w:rPr>
          <w:rFonts w:ascii="Arial" w:hAnsi="Arial" w:cs="Arial"/>
          <w:b/>
          <w:bCs/>
        </w:rPr>
      </w:pPr>
      <w:r w:rsidRPr="005B044F">
        <w:rPr>
          <w:rFonts w:ascii="Arial" w:hAnsi="Arial" w:cs="Arial"/>
          <w:b/>
          <w:bCs/>
        </w:rPr>
        <w:lastRenderedPageBreak/>
        <w:t xml:space="preserve">d) </w:t>
      </w:r>
      <w:r w:rsidR="00667471" w:rsidRPr="005B044F">
        <w:rPr>
          <w:rFonts w:ascii="Arial" w:hAnsi="Arial" w:cs="Arial"/>
          <w:b/>
          <w:bCs/>
        </w:rPr>
        <w:tab/>
      </w:r>
      <w:r w:rsidRPr="005B044F">
        <w:rPr>
          <w:rFonts w:ascii="Arial" w:hAnsi="Arial" w:cs="Arial"/>
          <w:b/>
          <w:bCs/>
        </w:rPr>
        <w:t>Partnership Factors</w:t>
      </w:r>
    </w:p>
    <w:p w:rsidR="002F2D9A" w:rsidRPr="005B044F" w:rsidRDefault="002F2D9A" w:rsidP="00854B50">
      <w:pPr>
        <w:tabs>
          <w:tab w:val="num" w:pos="432"/>
          <w:tab w:val="left" w:pos="851"/>
        </w:tabs>
        <w:rPr>
          <w:rFonts w:ascii="Arial" w:hAnsi="Arial" w:cs="Arial"/>
          <w:sz w:val="22"/>
        </w:rPr>
      </w:pPr>
      <w:r w:rsidRPr="005B044F">
        <w:rPr>
          <w:rFonts w:ascii="Arial" w:hAnsi="Arial" w:cs="Arial"/>
          <w:sz w:val="22"/>
        </w:rPr>
        <w:t>This area relates to links and contact wit</w:t>
      </w:r>
      <w:r w:rsidR="00854B50">
        <w:rPr>
          <w:rFonts w:ascii="Arial" w:hAnsi="Arial" w:cs="Arial"/>
          <w:sz w:val="22"/>
        </w:rPr>
        <w:t>h partners and agencies, and</w:t>
      </w:r>
      <w:r w:rsidRPr="005B044F">
        <w:rPr>
          <w:rFonts w:ascii="Arial" w:hAnsi="Arial" w:cs="Arial"/>
          <w:sz w:val="22"/>
        </w:rPr>
        <w:t xml:space="preserve"> </w:t>
      </w:r>
      <w:r w:rsidR="00854B50">
        <w:rPr>
          <w:rFonts w:ascii="Arial" w:hAnsi="Arial" w:cs="Arial"/>
          <w:sz w:val="22"/>
        </w:rPr>
        <w:t xml:space="preserve">to </w:t>
      </w:r>
      <w:r w:rsidRPr="005B044F">
        <w:rPr>
          <w:rFonts w:ascii="Arial" w:hAnsi="Arial" w:cs="Arial"/>
          <w:sz w:val="22"/>
        </w:rPr>
        <w:t>partnership working within schools</w:t>
      </w:r>
      <w:r w:rsidR="00854B50">
        <w:rPr>
          <w:rFonts w:ascii="Arial" w:hAnsi="Arial" w:cs="Arial"/>
          <w:sz w:val="22"/>
        </w:rPr>
        <w:t xml:space="preserve">. </w:t>
      </w:r>
      <w:r w:rsidRPr="005B044F">
        <w:rPr>
          <w:rFonts w:ascii="Arial" w:hAnsi="Arial" w:cs="Arial"/>
          <w:sz w:val="22"/>
        </w:rPr>
        <w:t xml:space="preserve">Working in Partnership with Education Outreach Services may not necessarily </w:t>
      </w:r>
      <w:r w:rsidR="00854B50" w:rsidRPr="005B044F">
        <w:rPr>
          <w:rFonts w:ascii="Arial" w:hAnsi="Arial" w:cs="Arial"/>
          <w:sz w:val="22"/>
        </w:rPr>
        <w:t xml:space="preserve">impinge </w:t>
      </w:r>
      <w:r w:rsidRPr="005B044F">
        <w:rPr>
          <w:rFonts w:ascii="Arial" w:hAnsi="Arial" w:cs="Arial"/>
          <w:sz w:val="22"/>
        </w:rPr>
        <w:t>on school staffing as the nat</w:t>
      </w:r>
      <w:r w:rsidR="004F59EA" w:rsidRPr="005B044F">
        <w:rPr>
          <w:rFonts w:ascii="Arial" w:hAnsi="Arial" w:cs="Arial"/>
          <w:sz w:val="22"/>
        </w:rPr>
        <w:t xml:space="preserve">ure of this support often means </w:t>
      </w:r>
      <w:r w:rsidR="00854B50" w:rsidRPr="005B044F">
        <w:rPr>
          <w:rFonts w:ascii="Arial" w:hAnsi="Arial" w:cs="Arial"/>
          <w:sz w:val="22"/>
        </w:rPr>
        <w:t>specialist teachers or a team carries it out</w:t>
      </w:r>
      <w:r w:rsidR="0099604D" w:rsidRPr="005B044F">
        <w:rPr>
          <w:rFonts w:ascii="Arial" w:hAnsi="Arial" w:cs="Arial"/>
          <w:sz w:val="22"/>
        </w:rPr>
        <w:t>.</w:t>
      </w:r>
      <w:r w:rsidRPr="005B044F">
        <w:rPr>
          <w:rFonts w:ascii="Arial" w:hAnsi="Arial" w:cs="Arial"/>
          <w:sz w:val="22"/>
        </w:rPr>
        <w:t xml:space="preserve"> However, schools should be aware that pupil time should be planned for when</w:t>
      </w:r>
      <w:r w:rsidR="00854B50">
        <w:rPr>
          <w:rFonts w:ascii="Arial" w:hAnsi="Arial" w:cs="Arial"/>
          <w:sz w:val="22"/>
        </w:rPr>
        <w:t xml:space="preserve"> </w:t>
      </w:r>
      <w:r w:rsidR="004F59EA" w:rsidRPr="005B044F">
        <w:rPr>
          <w:rFonts w:ascii="Arial" w:hAnsi="Arial" w:cs="Arial"/>
          <w:sz w:val="22"/>
        </w:rPr>
        <w:t>or</w:t>
      </w:r>
      <w:r w:rsidRPr="005B044F">
        <w:rPr>
          <w:rFonts w:ascii="Arial" w:hAnsi="Arial" w:cs="Arial"/>
          <w:sz w:val="22"/>
        </w:rPr>
        <w:t>ganising timetables. Planning time, including cover</w:t>
      </w:r>
      <w:r w:rsidR="00854B50">
        <w:rPr>
          <w:rFonts w:ascii="Arial" w:hAnsi="Arial" w:cs="Arial"/>
          <w:sz w:val="22"/>
        </w:rPr>
        <w:t>,</w:t>
      </w:r>
      <w:r w:rsidRPr="005B044F">
        <w:rPr>
          <w:rFonts w:ascii="Arial" w:hAnsi="Arial" w:cs="Arial"/>
          <w:sz w:val="22"/>
        </w:rPr>
        <w:t xml:space="preserve"> should also be considered for staff.</w:t>
      </w:r>
    </w:p>
    <w:p w:rsidR="002F2D9A" w:rsidRPr="005B044F" w:rsidRDefault="002F2D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3840"/>
        <w:gridCol w:w="3848"/>
        <w:gridCol w:w="3852"/>
      </w:tblGrid>
      <w:tr w:rsidR="002F2D9A" w:rsidRPr="005B044F" w:rsidTr="0030231B">
        <w:tc>
          <w:tcPr>
            <w:tcW w:w="3903" w:type="dxa"/>
            <w:shd w:val="clear" w:color="auto" w:fill="C6D9F1"/>
          </w:tcPr>
          <w:p w:rsidR="002F2D9A" w:rsidRPr="005B044F" w:rsidRDefault="002F2D9A" w:rsidP="0030231B">
            <w:pPr>
              <w:rPr>
                <w:rFonts w:ascii="Calibri" w:eastAsia="Calibri" w:hAnsi="Calibri"/>
                <w:b/>
                <w:sz w:val="28"/>
                <w:szCs w:val="22"/>
              </w:rPr>
            </w:pPr>
            <w:r w:rsidRPr="005B044F">
              <w:rPr>
                <w:rFonts w:ascii="Calibri" w:eastAsia="Calibri" w:hAnsi="Calibri"/>
                <w:b/>
                <w:sz w:val="28"/>
                <w:szCs w:val="22"/>
              </w:rPr>
              <w:t xml:space="preserve">Descriptor </w:t>
            </w:r>
          </w:p>
        </w:tc>
        <w:tc>
          <w:tcPr>
            <w:tcW w:w="3903" w:type="dxa"/>
            <w:shd w:val="clear" w:color="auto" w:fill="C6D9F1"/>
          </w:tcPr>
          <w:p w:rsidR="002F2D9A" w:rsidRPr="005B044F" w:rsidRDefault="002F2D9A" w:rsidP="0030231B">
            <w:pPr>
              <w:rPr>
                <w:rFonts w:ascii="Calibri" w:eastAsia="Calibri" w:hAnsi="Calibri"/>
                <w:b/>
                <w:sz w:val="28"/>
                <w:szCs w:val="22"/>
              </w:rPr>
            </w:pPr>
            <w:r w:rsidRPr="005B044F">
              <w:rPr>
                <w:rFonts w:ascii="Calibri" w:eastAsia="Calibri" w:hAnsi="Calibri"/>
                <w:b/>
                <w:sz w:val="28"/>
                <w:szCs w:val="22"/>
              </w:rPr>
              <w:t>Low</w:t>
            </w:r>
          </w:p>
        </w:tc>
        <w:tc>
          <w:tcPr>
            <w:tcW w:w="3904" w:type="dxa"/>
            <w:shd w:val="clear" w:color="auto" w:fill="C6D9F1"/>
          </w:tcPr>
          <w:p w:rsidR="002F2D9A" w:rsidRPr="005B044F" w:rsidRDefault="002F2D9A" w:rsidP="0030231B">
            <w:pPr>
              <w:rPr>
                <w:rFonts w:ascii="Calibri" w:eastAsia="Calibri" w:hAnsi="Calibri"/>
                <w:b/>
                <w:sz w:val="28"/>
                <w:szCs w:val="22"/>
              </w:rPr>
            </w:pPr>
            <w:r w:rsidRPr="005B044F">
              <w:rPr>
                <w:rFonts w:ascii="Calibri" w:eastAsia="Calibri" w:hAnsi="Calibri"/>
                <w:b/>
                <w:sz w:val="28"/>
                <w:szCs w:val="22"/>
              </w:rPr>
              <w:t>Medium</w:t>
            </w:r>
          </w:p>
        </w:tc>
        <w:tc>
          <w:tcPr>
            <w:tcW w:w="3904" w:type="dxa"/>
            <w:shd w:val="clear" w:color="auto" w:fill="C6D9F1"/>
          </w:tcPr>
          <w:p w:rsidR="002F2D9A" w:rsidRPr="005B044F" w:rsidRDefault="002F2D9A" w:rsidP="0030231B">
            <w:pPr>
              <w:rPr>
                <w:rFonts w:ascii="Calibri" w:eastAsia="Calibri" w:hAnsi="Calibri"/>
                <w:b/>
                <w:sz w:val="28"/>
                <w:szCs w:val="22"/>
              </w:rPr>
            </w:pPr>
            <w:r w:rsidRPr="005B044F">
              <w:rPr>
                <w:rFonts w:ascii="Calibri" w:eastAsia="Calibri" w:hAnsi="Calibri"/>
                <w:b/>
                <w:sz w:val="28"/>
                <w:szCs w:val="22"/>
              </w:rPr>
              <w:t>High</w:t>
            </w:r>
          </w:p>
        </w:tc>
      </w:tr>
      <w:tr w:rsidR="00A24914" w:rsidRPr="005B044F" w:rsidTr="008141C9">
        <w:tc>
          <w:tcPr>
            <w:tcW w:w="3903" w:type="dxa"/>
            <w:shd w:val="clear" w:color="auto" w:fill="auto"/>
          </w:tcPr>
          <w:p w:rsidR="002F2D9A" w:rsidRPr="005B044F" w:rsidRDefault="002F2D9A" w:rsidP="002F2D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044F">
              <w:rPr>
                <w:rFonts w:ascii="Arial" w:hAnsi="Arial" w:cs="Arial"/>
                <w:b/>
                <w:sz w:val="22"/>
                <w:szCs w:val="22"/>
              </w:rPr>
              <w:t xml:space="preserve">Parent/carer with school </w:t>
            </w:r>
          </w:p>
          <w:p w:rsidR="002F2D9A" w:rsidRPr="005B044F" w:rsidRDefault="002F2D9A" w:rsidP="002F2D9A">
            <w:pPr>
              <w:rPr>
                <w:rFonts w:ascii="Arial" w:hAnsi="Arial" w:cs="Arial"/>
                <w:sz w:val="22"/>
                <w:szCs w:val="22"/>
              </w:rPr>
            </w:pPr>
          </w:p>
          <w:p w:rsidR="002F2D9A" w:rsidRPr="005B044F" w:rsidRDefault="002F2D9A" w:rsidP="002F2D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044F">
              <w:rPr>
                <w:rFonts w:ascii="Arial" w:hAnsi="Arial" w:cs="Arial"/>
                <w:b/>
                <w:sz w:val="22"/>
                <w:szCs w:val="22"/>
              </w:rPr>
              <w:t>In-school Partnership working</w:t>
            </w:r>
          </w:p>
          <w:p w:rsidR="00A24914" w:rsidRPr="002C48AD" w:rsidRDefault="002F2D9A" w:rsidP="00854B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044F">
              <w:rPr>
                <w:rFonts w:ascii="Arial" w:hAnsi="Arial" w:cs="Arial"/>
                <w:sz w:val="22"/>
                <w:szCs w:val="22"/>
              </w:rPr>
              <w:t>Additional support  partnership working/planning  in school (ASNT, SMT, Class</w:t>
            </w:r>
            <w:r w:rsidR="00166A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B044F">
              <w:rPr>
                <w:rFonts w:ascii="Arial" w:hAnsi="Arial" w:cs="Arial"/>
                <w:sz w:val="22"/>
                <w:szCs w:val="22"/>
              </w:rPr>
              <w:t xml:space="preserve">teacher, LSW) </w:t>
            </w:r>
          </w:p>
        </w:tc>
        <w:tc>
          <w:tcPr>
            <w:tcW w:w="3903" w:type="dxa"/>
            <w:shd w:val="clear" w:color="auto" w:fill="auto"/>
          </w:tcPr>
          <w:p w:rsidR="002F2D9A" w:rsidRPr="0067644B" w:rsidRDefault="002F2D9A" w:rsidP="002F2D9A">
            <w:pPr>
              <w:pStyle w:val="ListParagraph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7644B">
              <w:rPr>
                <w:rFonts w:ascii="Arial" w:hAnsi="Arial" w:cs="Arial"/>
                <w:sz w:val="22"/>
                <w:szCs w:val="22"/>
              </w:rPr>
              <w:t>Occasional time required for consultation and planning in school/setting</w:t>
            </w:r>
          </w:p>
          <w:p w:rsidR="00A24914" w:rsidRPr="0067644B" w:rsidRDefault="00A24914" w:rsidP="0030231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04" w:type="dxa"/>
            <w:shd w:val="clear" w:color="auto" w:fill="auto"/>
          </w:tcPr>
          <w:p w:rsidR="002F2D9A" w:rsidRPr="0067644B" w:rsidRDefault="002F2D9A" w:rsidP="002F2D9A">
            <w:pPr>
              <w:pStyle w:val="ListParagraph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7644B">
              <w:rPr>
                <w:rFonts w:ascii="Arial" w:hAnsi="Arial" w:cs="Arial"/>
                <w:sz w:val="22"/>
                <w:szCs w:val="22"/>
              </w:rPr>
              <w:t>Regular time required  for consultation and planning in school/setting</w:t>
            </w:r>
          </w:p>
          <w:p w:rsidR="00A24914" w:rsidRPr="0067644B" w:rsidRDefault="00A24914" w:rsidP="0030231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04" w:type="dxa"/>
            <w:shd w:val="clear" w:color="auto" w:fill="auto"/>
          </w:tcPr>
          <w:p w:rsidR="002F2D9A" w:rsidRPr="005B044F" w:rsidRDefault="002F2D9A" w:rsidP="002F2D9A">
            <w:pPr>
              <w:pStyle w:val="ListParagraph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B044F">
              <w:rPr>
                <w:rFonts w:ascii="Arial" w:hAnsi="Arial" w:cs="Arial"/>
                <w:sz w:val="22"/>
                <w:szCs w:val="22"/>
              </w:rPr>
              <w:t>Substantial time required for  consultation and planning in school/setting</w:t>
            </w:r>
          </w:p>
          <w:p w:rsidR="00A24914" w:rsidRPr="005B044F" w:rsidRDefault="00A24914" w:rsidP="003023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4914" w:rsidRPr="005B044F" w:rsidTr="008141C9">
        <w:tc>
          <w:tcPr>
            <w:tcW w:w="3903" w:type="dxa"/>
            <w:shd w:val="clear" w:color="auto" w:fill="auto"/>
          </w:tcPr>
          <w:p w:rsidR="00A24914" w:rsidRPr="00854B50" w:rsidRDefault="002F2D9A" w:rsidP="00854B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044F">
              <w:rPr>
                <w:rFonts w:ascii="Arial" w:hAnsi="Arial" w:cs="Arial"/>
                <w:b/>
                <w:sz w:val="22"/>
                <w:szCs w:val="22"/>
              </w:rPr>
              <w:t xml:space="preserve">Education Outreach Services </w:t>
            </w:r>
            <w:r w:rsidR="00C93E98">
              <w:rPr>
                <w:rFonts w:ascii="Arial" w:hAnsi="Arial" w:cs="Arial"/>
                <w:b/>
                <w:sz w:val="22"/>
                <w:szCs w:val="22"/>
              </w:rPr>
              <w:t xml:space="preserve">(EOS) </w:t>
            </w:r>
            <w:r w:rsidRPr="005B044F">
              <w:rPr>
                <w:rFonts w:ascii="Arial" w:hAnsi="Arial" w:cs="Arial"/>
                <w:b/>
                <w:sz w:val="22"/>
                <w:szCs w:val="22"/>
              </w:rPr>
              <w:t>Partnership Working</w:t>
            </w:r>
            <w:r w:rsidRPr="005B04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03" w:type="dxa"/>
            <w:shd w:val="clear" w:color="auto" w:fill="auto"/>
          </w:tcPr>
          <w:p w:rsidR="002F2D9A" w:rsidRPr="0067644B" w:rsidRDefault="002F2D9A" w:rsidP="002F2D9A">
            <w:pPr>
              <w:pStyle w:val="ListParagraph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7644B">
              <w:rPr>
                <w:rFonts w:ascii="Arial" w:hAnsi="Arial" w:cs="Arial"/>
                <w:sz w:val="22"/>
                <w:szCs w:val="22"/>
              </w:rPr>
              <w:t xml:space="preserve">Occasional advice and low level support  </w:t>
            </w:r>
            <w:r w:rsidR="00C93E98">
              <w:rPr>
                <w:rFonts w:ascii="Arial" w:hAnsi="Arial" w:cs="Arial"/>
                <w:sz w:val="22"/>
                <w:szCs w:val="22"/>
              </w:rPr>
              <w:t>from EOS</w:t>
            </w:r>
          </w:p>
          <w:p w:rsidR="00A24914" w:rsidRPr="0067644B" w:rsidRDefault="00A24914" w:rsidP="0030231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04" w:type="dxa"/>
            <w:shd w:val="clear" w:color="auto" w:fill="auto"/>
          </w:tcPr>
          <w:p w:rsidR="002F2D9A" w:rsidRPr="00854B50" w:rsidRDefault="00854B50" w:rsidP="002F2D9A">
            <w:pPr>
              <w:pStyle w:val="ListParagraph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54B50">
              <w:rPr>
                <w:rFonts w:ascii="Arial" w:hAnsi="Arial" w:cs="Arial"/>
                <w:sz w:val="22"/>
                <w:szCs w:val="22"/>
              </w:rPr>
              <w:t>Regular/ongoing planning and</w:t>
            </w:r>
            <w:r w:rsidR="00C93E98">
              <w:rPr>
                <w:rFonts w:ascii="Arial" w:hAnsi="Arial" w:cs="Arial"/>
                <w:sz w:val="22"/>
                <w:szCs w:val="22"/>
              </w:rPr>
              <w:t xml:space="preserve"> consultation with EOS</w:t>
            </w:r>
          </w:p>
          <w:p w:rsidR="002F2D9A" w:rsidRPr="00854B50" w:rsidRDefault="002F2D9A" w:rsidP="002F2D9A">
            <w:pPr>
              <w:pStyle w:val="ListParagraph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A24914" w:rsidRPr="00854B50" w:rsidRDefault="002F2D9A" w:rsidP="00854B50">
            <w:pPr>
              <w:pStyle w:val="ListParagraph"/>
              <w:ind w:left="0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854B50">
              <w:rPr>
                <w:rFonts w:ascii="Arial" w:hAnsi="Arial" w:cs="Arial"/>
                <w:sz w:val="22"/>
                <w:szCs w:val="22"/>
              </w:rPr>
              <w:t>Regular time required for specialist services to deli</w:t>
            </w:r>
            <w:r w:rsidR="00854B50" w:rsidRPr="00854B50">
              <w:rPr>
                <w:rFonts w:ascii="Arial" w:hAnsi="Arial" w:cs="Arial"/>
                <w:sz w:val="22"/>
                <w:szCs w:val="22"/>
              </w:rPr>
              <w:t>ver</w:t>
            </w:r>
            <w:r w:rsidR="002C48AD" w:rsidRPr="00854B50">
              <w:rPr>
                <w:rFonts w:ascii="Arial" w:hAnsi="Arial" w:cs="Arial"/>
                <w:sz w:val="22"/>
                <w:szCs w:val="22"/>
              </w:rPr>
              <w:t xml:space="preserve"> direct alternative/ </w:t>
            </w:r>
            <w:r w:rsidR="00854B50" w:rsidRPr="00854B50">
              <w:rPr>
                <w:rFonts w:ascii="Arial" w:hAnsi="Arial" w:cs="Arial"/>
                <w:sz w:val="22"/>
                <w:szCs w:val="22"/>
              </w:rPr>
              <w:t xml:space="preserve">special curriculum, </w:t>
            </w:r>
            <w:r w:rsidR="002C48AD" w:rsidRPr="00854B50">
              <w:rPr>
                <w:rFonts w:ascii="Arial" w:hAnsi="Arial" w:cs="Arial"/>
                <w:sz w:val="22"/>
                <w:szCs w:val="22"/>
              </w:rPr>
              <w:t>e.</w:t>
            </w:r>
            <w:r w:rsidRPr="00854B50">
              <w:rPr>
                <w:rFonts w:ascii="Arial" w:hAnsi="Arial" w:cs="Arial"/>
                <w:sz w:val="22"/>
                <w:szCs w:val="22"/>
              </w:rPr>
              <w:t>g</w:t>
            </w:r>
            <w:r w:rsidR="002C48AD" w:rsidRPr="00854B5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54B50">
              <w:rPr>
                <w:rFonts w:ascii="Arial" w:hAnsi="Arial" w:cs="Arial"/>
                <w:sz w:val="22"/>
                <w:szCs w:val="22"/>
              </w:rPr>
              <w:t>sign</w:t>
            </w:r>
            <w:r w:rsidR="002C48AD" w:rsidRPr="00854B50">
              <w:rPr>
                <w:rFonts w:ascii="Arial" w:hAnsi="Arial" w:cs="Arial"/>
                <w:sz w:val="22"/>
                <w:szCs w:val="22"/>
              </w:rPr>
              <w:t>ing</w:t>
            </w:r>
            <w:r w:rsidRPr="00854B50">
              <w:rPr>
                <w:rFonts w:ascii="Arial" w:hAnsi="Arial" w:cs="Arial"/>
                <w:sz w:val="22"/>
                <w:szCs w:val="22"/>
              </w:rPr>
              <w:t>, s</w:t>
            </w:r>
            <w:r w:rsidR="00854B50">
              <w:rPr>
                <w:rFonts w:ascii="Arial" w:hAnsi="Arial" w:cs="Arial"/>
                <w:sz w:val="22"/>
                <w:szCs w:val="22"/>
              </w:rPr>
              <w:t>pecialised assistive technology</w:t>
            </w:r>
            <w:r w:rsidR="00854B50" w:rsidRPr="00854B50">
              <w:rPr>
                <w:rFonts w:ascii="Arial" w:hAnsi="Arial" w:cs="Arial"/>
                <w:sz w:val="22"/>
                <w:szCs w:val="22"/>
              </w:rPr>
              <w:t>, etc. on a weekly basis</w:t>
            </w:r>
          </w:p>
        </w:tc>
        <w:tc>
          <w:tcPr>
            <w:tcW w:w="3904" w:type="dxa"/>
            <w:shd w:val="clear" w:color="auto" w:fill="auto"/>
          </w:tcPr>
          <w:p w:rsidR="002F2D9A" w:rsidRPr="005B044F" w:rsidRDefault="002F2D9A" w:rsidP="002F2D9A">
            <w:pPr>
              <w:pStyle w:val="ListParagraph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B044F">
              <w:rPr>
                <w:rFonts w:ascii="Arial" w:hAnsi="Arial" w:cs="Arial"/>
                <w:sz w:val="22"/>
                <w:szCs w:val="22"/>
              </w:rPr>
              <w:t>Substantial time required for</w:t>
            </w:r>
            <w:r w:rsidR="00854B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3E98">
              <w:rPr>
                <w:rFonts w:ascii="Arial" w:hAnsi="Arial" w:cs="Arial"/>
                <w:sz w:val="22"/>
                <w:szCs w:val="22"/>
              </w:rPr>
              <w:t>EOS</w:t>
            </w:r>
            <w:r w:rsidR="00854B50">
              <w:rPr>
                <w:rFonts w:ascii="Arial" w:hAnsi="Arial" w:cs="Arial"/>
                <w:sz w:val="22"/>
                <w:szCs w:val="22"/>
              </w:rPr>
              <w:t xml:space="preserve"> to deliver</w:t>
            </w:r>
            <w:r w:rsidRPr="005B044F">
              <w:rPr>
                <w:rFonts w:ascii="Arial" w:hAnsi="Arial" w:cs="Arial"/>
                <w:sz w:val="22"/>
                <w:szCs w:val="22"/>
              </w:rPr>
              <w:t xml:space="preserve"> al</w:t>
            </w:r>
            <w:r w:rsidR="00854B50">
              <w:rPr>
                <w:rFonts w:ascii="Arial" w:hAnsi="Arial" w:cs="Arial"/>
                <w:sz w:val="22"/>
                <w:szCs w:val="22"/>
              </w:rPr>
              <w:t>ternative/special curriculum, e.</w:t>
            </w:r>
            <w:r w:rsidRPr="005B044F">
              <w:rPr>
                <w:rFonts w:ascii="Arial" w:hAnsi="Arial" w:cs="Arial"/>
                <w:sz w:val="22"/>
                <w:szCs w:val="22"/>
              </w:rPr>
              <w:t>g</w:t>
            </w:r>
            <w:r w:rsidR="00854B50">
              <w:rPr>
                <w:rFonts w:ascii="Arial" w:hAnsi="Arial" w:cs="Arial"/>
                <w:sz w:val="22"/>
                <w:szCs w:val="22"/>
              </w:rPr>
              <w:t>.</w:t>
            </w:r>
            <w:r w:rsidRPr="005B044F">
              <w:rPr>
                <w:rFonts w:ascii="Arial" w:hAnsi="Arial" w:cs="Arial"/>
                <w:sz w:val="22"/>
                <w:szCs w:val="22"/>
              </w:rPr>
              <w:t xml:space="preserve"> sign</w:t>
            </w:r>
            <w:r w:rsidR="00854B50">
              <w:rPr>
                <w:rFonts w:ascii="Arial" w:hAnsi="Arial" w:cs="Arial"/>
                <w:sz w:val="22"/>
                <w:szCs w:val="22"/>
              </w:rPr>
              <w:t>ing</w:t>
            </w:r>
            <w:r w:rsidRPr="005B044F">
              <w:rPr>
                <w:rFonts w:ascii="Arial" w:hAnsi="Arial" w:cs="Arial"/>
                <w:sz w:val="22"/>
                <w:szCs w:val="22"/>
              </w:rPr>
              <w:t>, spe</w:t>
            </w:r>
            <w:r w:rsidR="00854B50">
              <w:rPr>
                <w:rFonts w:ascii="Arial" w:hAnsi="Arial" w:cs="Arial"/>
                <w:sz w:val="22"/>
                <w:szCs w:val="22"/>
              </w:rPr>
              <w:t>cialised assistive technology</w:t>
            </w:r>
            <w:r w:rsidRPr="005B044F">
              <w:rPr>
                <w:rFonts w:ascii="Arial" w:hAnsi="Arial" w:cs="Arial"/>
                <w:sz w:val="22"/>
                <w:szCs w:val="22"/>
              </w:rPr>
              <w:t>, etc</w:t>
            </w:r>
            <w:r w:rsidR="00854B5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5B044F">
              <w:rPr>
                <w:rFonts w:ascii="Arial" w:hAnsi="Arial" w:cs="Arial"/>
                <w:sz w:val="22"/>
                <w:szCs w:val="22"/>
              </w:rPr>
              <w:t xml:space="preserve">on a weekly basis </w:t>
            </w:r>
          </w:p>
          <w:p w:rsidR="00A24914" w:rsidRPr="005B044F" w:rsidRDefault="00A24914" w:rsidP="003023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4914" w:rsidRPr="005B044F" w:rsidTr="008141C9">
        <w:tc>
          <w:tcPr>
            <w:tcW w:w="3903" w:type="dxa"/>
            <w:shd w:val="clear" w:color="auto" w:fill="auto"/>
          </w:tcPr>
          <w:p w:rsidR="00A24914" w:rsidRPr="00854B50" w:rsidRDefault="002F2D9A" w:rsidP="00854B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044F">
              <w:rPr>
                <w:rFonts w:ascii="Arial" w:hAnsi="Arial" w:cs="Arial"/>
                <w:b/>
                <w:sz w:val="22"/>
                <w:szCs w:val="22"/>
              </w:rPr>
              <w:t>Allied Health Professionals</w:t>
            </w:r>
            <w:r w:rsidR="00C93E98">
              <w:rPr>
                <w:rFonts w:ascii="Arial" w:hAnsi="Arial" w:cs="Arial"/>
                <w:b/>
                <w:sz w:val="22"/>
                <w:szCs w:val="22"/>
              </w:rPr>
              <w:t xml:space="preserve"> (AHP)</w:t>
            </w:r>
          </w:p>
        </w:tc>
        <w:tc>
          <w:tcPr>
            <w:tcW w:w="3903" w:type="dxa"/>
            <w:shd w:val="clear" w:color="auto" w:fill="auto"/>
          </w:tcPr>
          <w:p w:rsidR="002F2D9A" w:rsidRPr="0067644B" w:rsidRDefault="002F2D9A" w:rsidP="002F2D9A">
            <w:pPr>
              <w:pStyle w:val="ListParagraph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7644B">
              <w:rPr>
                <w:rFonts w:ascii="Arial" w:hAnsi="Arial" w:cs="Arial"/>
                <w:sz w:val="22"/>
                <w:szCs w:val="22"/>
              </w:rPr>
              <w:t xml:space="preserve">Needs identified and monitored by class teacher and within-school support staff, e.g. Additional Support in mainstream setting </w:t>
            </w:r>
          </w:p>
          <w:p w:rsidR="00A24914" w:rsidRPr="0067644B" w:rsidRDefault="00A24914" w:rsidP="0030231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04" w:type="dxa"/>
            <w:shd w:val="clear" w:color="auto" w:fill="auto"/>
          </w:tcPr>
          <w:p w:rsidR="00A24914" w:rsidRPr="0067644B" w:rsidRDefault="002F2D9A" w:rsidP="00C93E98">
            <w:pPr>
              <w:pStyle w:val="ListParagraph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67644B">
              <w:rPr>
                <w:rFonts w:ascii="Arial" w:hAnsi="Arial" w:cs="Arial"/>
                <w:sz w:val="22"/>
                <w:szCs w:val="22"/>
              </w:rPr>
              <w:t xml:space="preserve">Regular agreed and monitored support and advice from relevant agencies with clear objectives delivered by the teacher and support staff </w:t>
            </w:r>
          </w:p>
        </w:tc>
        <w:tc>
          <w:tcPr>
            <w:tcW w:w="3904" w:type="dxa"/>
            <w:shd w:val="clear" w:color="auto" w:fill="auto"/>
          </w:tcPr>
          <w:p w:rsidR="002F2D9A" w:rsidRDefault="002F2D9A" w:rsidP="002F2D9A">
            <w:pPr>
              <w:pStyle w:val="ListParagraph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B044F">
              <w:rPr>
                <w:rFonts w:ascii="Arial" w:hAnsi="Arial" w:cs="Arial"/>
                <w:sz w:val="22"/>
                <w:szCs w:val="22"/>
              </w:rPr>
              <w:t>Substantial sup</w:t>
            </w:r>
            <w:r w:rsidR="00C93E98">
              <w:rPr>
                <w:rFonts w:ascii="Arial" w:hAnsi="Arial" w:cs="Arial"/>
                <w:sz w:val="22"/>
                <w:szCs w:val="22"/>
              </w:rPr>
              <w:t>port on an individualised basis from AHPs</w:t>
            </w:r>
            <w:r w:rsidRPr="005B04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93E98" w:rsidRPr="005B044F" w:rsidRDefault="00C93E98" w:rsidP="002F2D9A">
            <w:pPr>
              <w:pStyle w:val="ListParagraph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A24914" w:rsidRPr="005B044F" w:rsidRDefault="002F2D9A" w:rsidP="002C48AD">
            <w:pPr>
              <w:pStyle w:val="ListParagraph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B044F">
              <w:rPr>
                <w:rFonts w:ascii="Arial" w:hAnsi="Arial" w:cs="Arial"/>
                <w:sz w:val="22"/>
                <w:szCs w:val="22"/>
              </w:rPr>
              <w:t>Substantial, ongoing planning and consultation with outside agencies</w:t>
            </w:r>
          </w:p>
        </w:tc>
      </w:tr>
      <w:tr w:rsidR="002F2D9A" w:rsidRPr="005B044F" w:rsidTr="008141C9">
        <w:tc>
          <w:tcPr>
            <w:tcW w:w="3903" w:type="dxa"/>
            <w:shd w:val="clear" w:color="auto" w:fill="auto"/>
          </w:tcPr>
          <w:p w:rsidR="002F2D9A" w:rsidRPr="00854B50" w:rsidRDefault="00854B50" w:rsidP="00854B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 Outside Agencies</w:t>
            </w:r>
            <w:r w:rsidR="00C93E98">
              <w:rPr>
                <w:rFonts w:ascii="Arial" w:hAnsi="Arial" w:cs="Arial"/>
                <w:b/>
                <w:sz w:val="22"/>
                <w:szCs w:val="22"/>
              </w:rPr>
              <w:t>, e.g. Social Work, Youth Services, Voluntary Sector Services, etc.</w:t>
            </w:r>
          </w:p>
        </w:tc>
        <w:tc>
          <w:tcPr>
            <w:tcW w:w="3903" w:type="dxa"/>
            <w:shd w:val="clear" w:color="auto" w:fill="auto"/>
          </w:tcPr>
          <w:p w:rsidR="002F2D9A" w:rsidRPr="005B044F" w:rsidRDefault="002F2D9A" w:rsidP="0030231B">
            <w:pPr>
              <w:pStyle w:val="ListParagraph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B044F">
              <w:rPr>
                <w:rFonts w:ascii="Arial" w:hAnsi="Arial" w:cs="Arial"/>
                <w:sz w:val="22"/>
                <w:szCs w:val="22"/>
              </w:rPr>
              <w:t xml:space="preserve">Needs identified and monitored by class teacher and within-school support staff, e.g. Additional Support in mainstream setting </w:t>
            </w:r>
          </w:p>
          <w:p w:rsidR="002F2D9A" w:rsidRPr="005B044F" w:rsidRDefault="002F2D9A" w:rsidP="0030231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04" w:type="dxa"/>
            <w:shd w:val="clear" w:color="auto" w:fill="auto"/>
          </w:tcPr>
          <w:p w:rsidR="002F2D9A" w:rsidRPr="005B044F" w:rsidRDefault="002F2D9A" w:rsidP="0030231B">
            <w:pPr>
              <w:pStyle w:val="ListParagraph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B044F">
              <w:rPr>
                <w:rFonts w:ascii="Arial" w:hAnsi="Arial" w:cs="Arial"/>
                <w:sz w:val="22"/>
                <w:szCs w:val="22"/>
              </w:rPr>
              <w:t xml:space="preserve">Regular agreed and monitored support and advice from relevant agencies with clear objectives delivered by the teacher and support staff </w:t>
            </w:r>
          </w:p>
          <w:p w:rsidR="002F2D9A" w:rsidRPr="005B044F" w:rsidRDefault="002F2D9A" w:rsidP="0030231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904" w:type="dxa"/>
            <w:shd w:val="clear" w:color="auto" w:fill="auto"/>
          </w:tcPr>
          <w:p w:rsidR="002F2D9A" w:rsidRPr="005B044F" w:rsidRDefault="002F2D9A" w:rsidP="0030231B">
            <w:pPr>
              <w:pStyle w:val="ListParagraph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B044F">
              <w:rPr>
                <w:rFonts w:ascii="Arial" w:hAnsi="Arial" w:cs="Arial"/>
                <w:sz w:val="22"/>
                <w:szCs w:val="22"/>
              </w:rPr>
              <w:t xml:space="preserve">Substantial support on an individualised basis, supported by a detailed plan, informed by relevant agencies </w:t>
            </w:r>
          </w:p>
          <w:p w:rsidR="002F2D9A" w:rsidRPr="005B044F" w:rsidRDefault="002F2D9A" w:rsidP="0030231B">
            <w:pPr>
              <w:pStyle w:val="ListParagraph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:rsidR="002F2D9A" w:rsidRPr="005B044F" w:rsidRDefault="002F2D9A" w:rsidP="00C93E98">
            <w:pPr>
              <w:pStyle w:val="ListParagraph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5B044F">
              <w:rPr>
                <w:rFonts w:ascii="Arial" w:hAnsi="Arial" w:cs="Arial"/>
                <w:sz w:val="22"/>
                <w:szCs w:val="22"/>
              </w:rPr>
              <w:t>Substantial, ongoing planning and consultation with outside agencies</w:t>
            </w:r>
          </w:p>
        </w:tc>
      </w:tr>
    </w:tbl>
    <w:p w:rsidR="000A0ED1" w:rsidRDefault="000A0ED1" w:rsidP="000A0ED1">
      <w:pPr>
        <w:pStyle w:val="Header"/>
        <w:tabs>
          <w:tab w:val="clear" w:pos="4153"/>
          <w:tab w:val="clear" w:pos="8306"/>
          <w:tab w:val="left" w:pos="709"/>
        </w:tabs>
        <w:rPr>
          <w:lang w:val="en-GB"/>
        </w:rPr>
      </w:pPr>
    </w:p>
    <w:p w:rsidR="00166A90" w:rsidRPr="005B044F" w:rsidRDefault="00166A90" w:rsidP="000A0ED1">
      <w:pPr>
        <w:pStyle w:val="Header"/>
        <w:tabs>
          <w:tab w:val="clear" w:pos="4153"/>
          <w:tab w:val="clear" w:pos="8306"/>
          <w:tab w:val="left" w:pos="709"/>
        </w:tabs>
        <w:rPr>
          <w:lang w:val="en-GB"/>
        </w:rPr>
      </w:pPr>
    </w:p>
    <w:p w:rsidR="002F2D9A" w:rsidRPr="005B044F" w:rsidRDefault="002F2D9A" w:rsidP="000A0ED1">
      <w:pPr>
        <w:tabs>
          <w:tab w:val="left" w:pos="426"/>
          <w:tab w:val="left" w:pos="851"/>
        </w:tabs>
        <w:ind w:firstLine="426"/>
        <w:rPr>
          <w:rFonts w:ascii="Arial" w:hAnsi="Arial" w:cs="Arial"/>
          <w:b/>
          <w:bCs/>
        </w:rPr>
      </w:pPr>
      <w:r w:rsidRPr="005B044F">
        <w:rPr>
          <w:rFonts w:ascii="Arial" w:hAnsi="Arial" w:cs="Arial"/>
          <w:b/>
          <w:bCs/>
        </w:rPr>
        <w:lastRenderedPageBreak/>
        <w:t>e) Transition</w:t>
      </w:r>
    </w:p>
    <w:p w:rsidR="002F2D9A" w:rsidRDefault="00667471" w:rsidP="00C93E9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0"/>
          <w:lang w:val="en-GB"/>
        </w:rPr>
      </w:pPr>
      <w:r w:rsidRPr="005B044F">
        <w:rPr>
          <w:rFonts w:ascii="Arial" w:hAnsi="Arial" w:cs="Arial"/>
          <w:i/>
          <w:sz w:val="22"/>
          <w:szCs w:val="20"/>
          <w:lang w:val="en-GB"/>
        </w:rPr>
        <w:tab/>
      </w:r>
      <w:r w:rsidR="002F2D9A" w:rsidRPr="005B044F">
        <w:rPr>
          <w:rFonts w:ascii="Arial" w:hAnsi="Arial" w:cs="Arial"/>
          <w:sz w:val="22"/>
          <w:szCs w:val="20"/>
          <w:lang w:val="en-GB"/>
        </w:rPr>
        <w:t>This covers the key stages of transitions:</w:t>
      </w:r>
    </w:p>
    <w:p w:rsidR="00C93E98" w:rsidRPr="00C93E98" w:rsidRDefault="00C93E98" w:rsidP="00C93E98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3125"/>
        <w:gridCol w:w="3639"/>
        <w:gridCol w:w="4905"/>
      </w:tblGrid>
      <w:tr w:rsidR="002F2D9A" w:rsidRPr="005B044F" w:rsidTr="000A0ED1">
        <w:tc>
          <w:tcPr>
            <w:tcW w:w="3762" w:type="dxa"/>
            <w:shd w:val="clear" w:color="auto" w:fill="C6D9F1"/>
          </w:tcPr>
          <w:p w:rsidR="002F2D9A" w:rsidRPr="005B044F" w:rsidRDefault="002F2D9A" w:rsidP="0030231B">
            <w:pPr>
              <w:rPr>
                <w:rFonts w:ascii="Calibri" w:eastAsia="Calibri" w:hAnsi="Calibri"/>
                <w:b/>
                <w:sz w:val="28"/>
                <w:szCs w:val="22"/>
              </w:rPr>
            </w:pPr>
            <w:r w:rsidRPr="005B044F">
              <w:rPr>
                <w:rFonts w:ascii="Calibri" w:eastAsia="Calibri" w:hAnsi="Calibri"/>
                <w:b/>
                <w:sz w:val="28"/>
                <w:szCs w:val="22"/>
              </w:rPr>
              <w:t xml:space="preserve">Descriptor </w:t>
            </w:r>
          </w:p>
        </w:tc>
        <w:tc>
          <w:tcPr>
            <w:tcW w:w="3150" w:type="dxa"/>
            <w:shd w:val="clear" w:color="auto" w:fill="C6D9F1"/>
          </w:tcPr>
          <w:p w:rsidR="002F2D9A" w:rsidRPr="005B044F" w:rsidRDefault="002F2D9A" w:rsidP="0030231B">
            <w:pPr>
              <w:rPr>
                <w:rFonts w:ascii="Calibri" w:eastAsia="Calibri" w:hAnsi="Calibri"/>
                <w:b/>
                <w:sz w:val="28"/>
                <w:szCs w:val="22"/>
              </w:rPr>
            </w:pPr>
            <w:r w:rsidRPr="005B044F">
              <w:rPr>
                <w:rFonts w:ascii="Calibri" w:eastAsia="Calibri" w:hAnsi="Calibri"/>
                <w:b/>
                <w:sz w:val="28"/>
                <w:szCs w:val="22"/>
              </w:rPr>
              <w:t>Low</w:t>
            </w:r>
          </w:p>
        </w:tc>
        <w:tc>
          <w:tcPr>
            <w:tcW w:w="3686" w:type="dxa"/>
            <w:shd w:val="clear" w:color="auto" w:fill="C6D9F1"/>
          </w:tcPr>
          <w:p w:rsidR="002F2D9A" w:rsidRPr="005B044F" w:rsidRDefault="002F2D9A" w:rsidP="0030231B">
            <w:pPr>
              <w:rPr>
                <w:rFonts w:ascii="Calibri" w:eastAsia="Calibri" w:hAnsi="Calibri"/>
                <w:b/>
                <w:sz w:val="28"/>
                <w:szCs w:val="22"/>
              </w:rPr>
            </w:pPr>
            <w:r w:rsidRPr="005B044F">
              <w:rPr>
                <w:rFonts w:ascii="Calibri" w:eastAsia="Calibri" w:hAnsi="Calibri"/>
                <w:b/>
                <w:sz w:val="28"/>
                <w:szCs w:val="22"/>
              </w:rPr>
              <w:t>Medium</w:t>
            </w:r>
          </w:p>
        </w:tc>
        <w:tc>
          <w:tcPr>
            <w:tcW w:w="4961" w:type="dxa"/>
            <w:shd w:val="clear" w:color="auto" w:fill="C6D9F1"/>
          </w:tcPr>
          <w:p w:rsidR="002F2D9A" w:rsidRPr="005B044F" w:rsidRDefault="002F2D9A" w:rsidP="0030231B">
            <w:pPr>
              <w:rPr>
                <w:rFonts w:ascii="Calibri" w:eastAsia="Calibri" w:hAnsi="Calibri"/>
                <w:b/>
                <w:sz w:val="28"/>
                <w:szCs w:val="22"/>
              </w:rPr>
            </w:pPr>
            <w:r w:rsidRPr="005B044F">
              <w:rPr>
                <w:rFonts w:ascii="Calibri" w:eastAsia="Calibri" w:hAnsi="Calibri"/>
                <w:b/>
                <w:sz w:val="28"/>
                <w:szCs w:val="22"/>
              </w:rPr>
              <w:t>High</w:t>
            </w:r>
          </w:p>
        </w:tc>
      </w:tr>
      <w:tr w:rsidR="000A0ED1" w:rsidRPr="005B044F" w:rsidTr="000A0ED1">
        <w:tc>
          <w:tcPr>
            <w:tcW w:w="3762" w:type="dxa"/>
            <w:shd w:val="clear" w:color="auto" w:fill="auto"/>
          </w:tcPr>
          <w:p w:rsidR="000A0ED1" w:rsidRPr="00C93E98" w:rsidRDefault="00C93E98" w:rsidP="002F2D9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From birth</w:t>
            </w:r>
            <w:r w:rsidR="000A0ED1" w:rsidRPr="00C93E9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to pre-school provision</w:t>
            </w:r>
          </w:p>
          <w:p w:rsidR="000A0ED1" w:rsidRPr="00C93E98" w:rsidRDefault="000A0ED1" w:rsidP="00A2491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150" w:type="dxa"/>
            <w:vMerge w:val="restart"/>
            <w:shd w:val="clear" w:color="auto" w:fill="auto"/>
          </w:tcPr>
          <w:p w:rsidR="000A0ED1" w:rsidRPr="0067644B" w:rsidRDefault="000A0ED1" w:rsidP="00DB03B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644B">
              <w:rPr>
                <w:rFonts w:ascii="Arial" w:hAnsi="Arial" w:cs="Arial"/>
                <w:sz w:val="22"/>
                <w:szCs w:val="22"/>
                <w:lang w:val="en-GB"/>
              </w:rPr>
              <w:t>Implications for the receiving early years, school or post school provision in terms of:</w:t>
            </w:r>
          </w:p>
          <w:p w:rsidR="000A0ED1" w:rsidRPr="0067644B" w:rsidRDefault="000A0ED1" w:rsidP="00DB03B8">
            <w:pPr>
              <w:pStyle w:val="Header"/>
              <w:tabs>
                <w:tab w:val="clear" w:pos="4153"/>
                <w:tab w:val="clear" w:pos="8306"/>
              </w:tabs>
              <w:ind w:left="7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0A0ED1" w:rsidRPr="0067644B" w:rsidRDefault="000A0ED1" w:rsidP="009F6B91">
            <w:pPr>
              <w:pStyle w:val="Header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644B">
              <w:rPr>
                <w:rFonts w:ascii="Arial" w:hAnsi="Arial" w:cs="Arial"/>
                <w:sz w:val="22"/>
                <w:szCs w:val="22"/>
                <w:lang w:val="en-GB"/>
              </w:rPr>
              <w:t>training for prospective staff</w:t>
            </w:r>
          </w:p>
          <w:p w:rsidR="000A0ED1" w:rsidRPr="0067644B" w:rsidRDefault="000A0ED1" w:rsidP="00DB03B8">
            <w:pPr>
              <w:pStyle w:val="Header"/>
              <w:tabs>
                <w:tab w:val="clear" w:pos="4153"/>
                <w:tab w:val="clear" w:pos="8306"/>
              </w:tabs>
              <w:ind w:left="61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0A0ED1" w:rsidRPr="0067644B" w:rsidRDefault="000A0ED1" w:rsidP="009F6B91">
            <w:pPr>
              <w:pStyle w:val="Header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644B">
              <w:rPr>
                <w:rFonts w:ascii="Arial" w:hAnsi="Arial" w:cs="Arial"/>
                <w:sz w:val="22"/>
                <w:szCs w:val="22"/>
                <w:lang w:val="en-GB"/>
              </w:rPr>
              <w:t>adaptation to curriculum / courses</w:t>
            </w:r>
          </w:p>
          <w:p w:rsidR="000A0ED1" w:rsidRPr="0067644B" w:rsidRDefault="000A0ED1" w:rsidP="00DB03B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0A0ED1" w:rsidRPr="0067644B" w:rsidRDefault="000A0ED1" w:rsidP="009F6B91">
            <w:pPr>
              <w:pStyle w:val="Header"/>
              <w:numPr>
                <w:ilvl w:val="0"/>
                <w:numId w:val="7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7644B">
              <w:rPr>
                <w:rFonts w:ascii="Arial" w:hAnsi="Arial" w:cs="Arial"/>
                <w:sz w:val="22"/>
                <w:szCs w:val="22"/>
                <w:lang w:val="en-GB"/>
              </w:rPr>
              <w:t>some consultation with professionals involved</w:t>
            </w:r>
          </w:p>
          <w:p w:rsidR="000A0ED1" w:rsidRPr="0067644B" w:rsidRDefault="000A0ED1" w:rsidP="0030231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0A0ED1" w:rsidRPr="005B044F" w:rsidRDefault="000A0ED1" w:rsidP="00DB03B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044F">
              <w:rPr>
                <w:rFonts w:ascii="Arial" w:hAnsi="Arial" w:cs="Arial"/>
                <w:sz w:val="22"/>
                <w:szCs w:val="22"/>
                <w:lang w:val="en-GB"/>
              </w:rPr>
              <w:t>Additional visits (over and above usual opportunities) by parents / carers / child</w:t>
            </w:r>
          </w:p>
          <w:p w:rsidR="000A0ED1" w:rsidRPr="005B044F" w:rsidRDefault="000A0ED1" w:rsidP="00DB03B8">
            <w:pPr>
              <w:pStyle w:val="Header"/>
              <w:tabs>
                <w:tab w:val="clear" w:pos="4153"/>
                <w:tab w:val="clear" w:pos="8306"/>
              </w:tabs>
              <w:ind w:left="7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0A0ED1" w:rsidRPr="005B044F" w:rsidRDefault="000A0ED1" w:rsidP="009F6B91">
            <w:pPr>
              <w:pStyle w:val="Header"/>
              <w:numPr>
                <w:ilvl w:val="2"/>
                <w:numId w:val="1"/>
              </w:numPr>
              <w:tabs>
                <w:tab w:val="clear" w:pos="2160"/>
                <w:tab w:val="clear" w:pos="4153"/>
                <w:tab w:val="clear" w:pos="8306"/>
                <w:tab w:val="num" w:pos="432"/>
              </w:tabs>
              <w:ind w:left="43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044F">
              <w:rPr>
                <w:rFonts w:ascii="Arial" w:hAnsi="Arial" w:cs="Arial"/>
                <w:sz w:val="22"/>
                <w:szCs w:val="22"/>
                <w:lang w:val="en-GB"/>
              </w:rPr>
              <w:t>Phased entry</w:t>
            </w:r>
          </w:p>
          <w:p w:rsidR="000A0ED1" w:rsidRPr="005B044F" w:rsidRDefault="000A0ED1" w:rsidP="00DB03B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0A0ED1" w:rsidRPr="005B044F" w:rsidRDefault="000A0ED1" w:rsidP="009F6B91">
            <w:pPr>
              <w:pStyle w:val="Header"/>
              <w:numPr>
                <w:ilvl w:val="2"/>
                <w:numId w:val="1"/>
              </w:numPr>
              <w:tabs>
                <w:tab w:val="clear" w:pos="2160"/>
                <w:tab w:val="clear" w:pos="4153"/>
                <w:tab w:val="clear" w:pos="8306"/>
                <w:tab w:val="num" w:pos="432"/>
              </w:tabs>
              <w:ind w:left="432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044F">
              <w:rPr>
                <w:rFonts w:ascii="Arial" w:hAnsi="Arial" w:cs="Arial"/>
                <w:sz w:val="22"/>
                <w:szCs w:val="22"/>
                <w:lang w:val="en-GB"/>
              </w:rPr>
              <w:t>Further consultation and/or training with associated professionals to model practice</w:t>
            </w:r>
          </w:p>
          <w:p w:rsidR="000A0ED1" w:rsidRPr="005B044F" w:rsidRDefault="000A0ED1" w:rsidP="0030231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  <w:vMerge w:val="restart"/>
            <w:shd w:val="clear" w:color="auto" w:fill="auto"/>
          </w:tcPr>
          <w:p w:rsidR="000A0ED1" w:rsidRPr="005B044F" w:rsidRDefault="000A0ED1" w:rsidP="0030231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044F">
              <w:rPr>
                <w:rFonts w:ascii="Arial" w:hAnsi="Arial" w:cs="Arial"/>
                <w:sz w:val="22"/>
                <w:szCs w:val="22"/>
                <w:lang w:val="en-GB"/>
              </w:rPr>
              <w:t>Identified need for consideration of placement other than the child or young person’s catchment school / early years</w:t>
            </w:r>
          </w:p>
          <w:p w:rsidR="000A0ED1" w:rsidRPr="005B044F" w:rsidRDefault="000A0ED1" w:rsidP="0030231B">
            <w:pPr>
              <w:pStyle w:val="Header"/>
              <w:tabs>
                <w:tab w:val="clear" w:pos="4153"/>
                <w:tab w:val="clear" w:pos="8306"/>
              </w:tabs>
              <w:ind w:left="252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C93E98" w:rsidRDefault="000A0ED1" w:rsidP="009F6B91">
            <w:pPr>
              <w:pStyle w:val="Header"/>
              <w:numPr>
                <w:ilvl w:val="2"/>
                <w:numId w:val="1"/>
              </w:numPr>
              <w:tabs>
                <w:tab w:val="clear" w:pos="2160"/>
                <w:tab w:val="clear" w:pos="4153"/>
                <w:tab w:val="clear" w:pos="8306"/>
              </w:tabs>
              <w:ind w:left="315" w:hanging="284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B044F">
              <w:rPr>
                <w:rFonts w:ascii="Arial" w:hAnsi="Arial" w:cs="Arial"/>
                <w:sz w:val="22"/>
                <w:szCs w:val="22"/>
                <w:lang w:val="en-GB"/>
              </w:rPr>
              <w:t>Child / young person considered vulnerable or whose needs are substantially different from those normally</w:t>
            </w:r>
            <w:r w:rsidR="00C93E98">
              <w:rPr>
                <w:rFonts w:ascii="Arial" w:hAnsi="Arial" w:cs="Arial"/>
                <w:sz w:val="22"/>
                <w:szCs w:val="22"/>
                <w:lang w:val="en-GB"/>
              </w:rPr>
              <w:t xml:space="preserve"> covered in early years/</w:t>
            </w:r>
          </w:p>
          <w:p w:rsidR="000A0ED1" w:rsidRPr="005B044F" w:rsidRDefault="00C93E98" w:rsidP="00C93E98">
            <w:pPr>
              <w:pStyle w:val="Header"/>
              <w:tabs>
                <w:tab w:val="clear" w:pos="4153"/>
                <w:tab w:val="clear" w:pos="8306"/>
              </w:tabs>
              <w:ind w:left="315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school/</w:t>
            </w:r>
            <w:r w:rsidR="000A0ED1" w:rsidRPr="005B044F">
              <w:rPr>
                <w:rFonts w:ascii="Arial" w:hAnsi="Arial" w:cs="Arial"/>
                <w:sz w:val="22"/>
                <w:szCs w:val="22"/>
                <w:lang w:val="en-GB"/>
              </w:rPr>
              <w:t xml:space="preserve">post-school provision requiring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personalised arrangements/e</w:t>
            </w:r>
            <w:r w:rsidR="000A0ED1" w:rsidRPr="005B044F">
              <w:rPr>
                <w:rFonts w:ascii="Arial" w:hAnsi="Arial" w:cs="Arial"/>
                <w:sz w:val="22"/>
                <w:szCs w:val="22"/>
                <w:lang w:val="en-GB"/>
              </w:rPr>
              <w:t>nhanced transition planning//training</w:t>
            </w:r>
          </w:p>
          <w:p w:rsidR="000A0ED1" w:rsidRPr="005B044F" w:rsidRDefault="000A0ED1" w:rsidP="000A0ED1">
            <w:pPr>
              <w:pStyle w:val="Header"/>
              <w:tabs>
                <w:tab w:val="clear" w:pos="4153"/>
                <w:tab w:val="clear" w:pos="8306"/>
              </w:tabs>
              <w:ind w:left="315" w:hanging="28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0A0ED1" w:rsidRPr="005B044F" w:rsidRDefault="00C93E98" w:rsidP="009F6B91">
            <w:pPr>
              <w:pStyle w:val="Header"/>
              <w:numPr>
                <w:ilvl w:val="2"/>
                <w:numId w:val="1"/>
              </w:numPr>
              <w:tabs>
                <w:tab w:val="clear" w:pos="2160"/>
                <w:tab w:val="clear" w:pos="4153"/>
                <w:tab w:val="clear" w:pos="8306"/>
              </w:tabs>
              <w:ind w:left="315" w:hanging="284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Continuing need for SW/Adult services/ health/</w:t>
            </w:r>
            <w:r w:rsidR="000A0ED1" w:rsidRPr="005B044F">
              <w:rPr>
                <w:rFonts w:ascii="Arial" w:hAnsi="Arial" w:cs="Arial"/>
                <w:sz w:val="22"/>
                <w:szCs w:val="22"/>
                <w:lang w:val="en-GB"/>
              </w:rPr>
              <w:t>voluntary agency support in post-school placement</w:t>
            </w:r>
          </w:p>
          <w:p w:rsidR="000A0ED1" w:rsidRPr="005B044F" w:rsidRDefault="000A0ED1" w:rsidP="000A0ED1">
            <w:pPr>
              <w:pStyle w:val="Header"/>
              <w:tabs>
                <w:tab w:val="clear" w:pos="4153"/>
                <w:tab w:val="clear" w:pos="8306"/>
              </w:tabs>
              <w:ind w:left="315" w:hanging="28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0A0ED1" w:rsidRPr="005B044F" w:rsidRDefault="000A0ED1" w:rsidP="009F6B91">
            <w:pPr>
              <w:pStyle w:val="Header"/>
              <w:numPr>
                <w:ilvl w:val="2"/>
                <w:numId w:val="1"/>
              </w:numPr>
              <w:tabs>
                <w:tab w:val="clear" w:pos="2160"/>
                <w:tab w:val="clear" w:pos="4153"/>
                <w:tab w:val="clear" w:pos="8306"/>
              </w:tabs>
              <w:ind w:left="315" w:hanging="284"/>
              <w:rPr>
                <w:rFonts w:ascii="Arial" w:hAnsi="Arial" w:cs="Arial"/>
                <w:sz w:val="22"/>
                <w:szCs w:val="22"/>
              </w:rPr>
            </w:pPr>
            <w:r w:rsidRPr="005B044F">
              <w:rPr>
                <w:rFonts w:ascii="Arial" w:hAnsi="Arial" w:cs="Arial"/>
                <w:sz w:val="22"/>
                <w:szCs w:val="22"/>
                <w:lang w:val="en-GB"/>
              </w:rPr>
              <w:t>Part-time attendance / flexible curriculum</w:t>
            </w:r>
          </w:p>
        </w:tc>
      </w:tr>
      <w:tr w:rsidR="000A0ED1" w:rsidRPr="005B044F" w:rsidTr="000A0ED1">
        <w:tc>
          <w:tcPr>
            <w:tcW w:w="3762" w:type="dxa"/>
            <w:shd w:val="clear" w:color="auto" w:fill="auto"/>
          </w:tcPr>
          <w:p w:rsidR="000A0ED1" w:rsidRPr="00C93E98" w:rsidRDefault="000A0ED1" w:rsidP="002F2D9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93E98">
              <w:rPr>
                <w:rFonts w:ascii="Arial" w:hAnsi="Arial" w:cs="Arial"/>
                <w:b/>
                <w:sz w:val="22"/>
                <w:szCs w:val="22"/>
                <w:lang w:val="en-GB"/>
              </w:rPr>
              <w:t>From pre-school provision to primary school</w:t>
            </w:r>
          </w:p>
          <w:p w:rsidR="000A0ED1" w:rsidRPr="00C93E98" w:rsidRDefault="000A0ED1" w:rsidP="00A2491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0A0ED1" w:rsidRPr="005B044F" w:rsidRDefault="000A0ED1" w:rsidP="0030231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A0ED1" w:rsidRPr="005B044F" w:rsidRDefault="000A0ED1" w:rsidP="0030231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A0ED1" w:rsidRPr="005B044F" w:rsidRDefault="000A0ED1" w:rsidP="003023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0ED1" w:rsidRPr="005B044F" w:rsidTr="000A0ED1">
        <w:tc>
          <w:tcPr>
            <w:tcW w:w="3762" w:type="dxa"/>
            <w:shd w:val="clear" w:color="auto" w:fill="auto"/>
          </w:tcPr>
          <w:p w:rsidR="000A0ED1" w:rsidRPr="00C93E98" w:rsidRDefault="000A0ED1" w:rsidP="002F2D9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93E9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From one school year to another </w:t>
            </w:r>
          </w:p>
          <w:p w:rsidR="000A0ED1" w:rsidRPr="00C93E98" w:rsidRDefault="000A0ED1" w:rsidP="00A2491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0A0ED1" w:rsidRPr="005B044F" w:rsidRDefault="000A0ED1" w:rsidP="0030231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A0ED1" w:rsidRPr="005B044F" w:rsidRDefault="000A0ED1" w:rsidP="0030231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A0ED1" w:rsidRPr="005B044F" w:rsidRDefault="000A0ED1" w:rsidP="003023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0ED1" w:rsidRPr="005B044F" w:rsidTr="000A0ED1">
        <w:tc>
          <w:tcPr>
            <w:tcW w:w="3762" w:type="dxa"/>
            <w:shd w:val="clear" w:color="auto" w:fill="auto"/>
          </w:tcPr>
          <w:p w:rsidR="000A0ED1" w:rsidRPr="00C93E98" w:rsidRDefault="000A0ED1" w:rsidP="002F2D9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93E98">
              <w:rPr>
                <w:rFonts w:ascii="Arial" w:hAnsi="Arial" w:cs="Arial"/>
                <w:b/>
                <w:sz w:val="22"/>
                <w:szCs w:val="22"/>
                <w:lang w:val="en-GB"/>
              </w:rPr>
              <w:t>From primary school to secondary school</w:t>
            </w:r>
          </w:p>
          <w:p w:rsidR="000A0ED1" w:rsidRPr="00C93E98" w:rsidRDefault="000A0ED1" w:rsidP="00A2491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0A0ED1" w:rsidRPr="005B044F" w:rsidRDefault="000A0ED1" w:rsidP="0030231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A0ED1" w:rsidRPr="005B044F" w:rsidRDefault="000A0ED1" w:rsidP="0030231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A0ED1" w:rsidRPr="005B044F" w:rsidRDefault="000A0ED1" w:rsidP="003023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0ED1" w:rsidRPr="005B044F" w:rsidTr="000A0ED1">
        <w:tc>
          <w:tcPr>
            <w:tcW w:w="3762" w:type="dxa"/>
            <w:shd w:val="clear" w:color="auto" w:fill="auto"/>
          </w:tcPr>
          <w:p w:rsidR="000A0ED1" w:rsidRPr="00C93E98" w:rsidRDefault="000A0ED1" w:rsidP="002F2D9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93E98">
              <w:rPr>
                <w:rFonts w:ascii="Arial" w:hAnsi="Arial" w:cs="Arial"/>
                <w:b/>
                <w:sz w:val="22"/>
                <w:szCs w:val="22"/>
                <w:lang w:val="en-GB"/>
              </w:rPr>
              <w:t>Out of secondary school into the post-school world</w:t>
            </w:r>
          </w:p>
          <w:p w:rsidR="000A0ED1" w:rsidRPr="00C93E98" w:rsidRDefault="000A0ED1" w:rsidP="00A2491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3150" w:type="dxa"/>
            <w:vMerge/>
            <w:shd w:val="clear" w:color="auto" w:fill="auto"/>
          </w:tcPr>
          <w:p w:rsidR="000A0ED1" w:rsidRPr="005B044F" w:rsidRDefault="000A0ED1" w:rsidP="0030231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A0ED1" w:rsidRPr="005B044F" w:rsidRDefault="000A0ED1" w:rsidP="0030231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A0ED1" w:rsidRPr="005B044F" w:rsidRDefault="000A0ED1" w:rsidP="003023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0ED1" w:rsidTr="000A0ED1">
        <w:tc>
          <w:tcPr>
            <w:tcW w:w="3762" w:type="dxa"/>
            <w:shd w:val="clear" w:color="auto" w:fill="auto"/>
          </w:tcPr>
          <w:p w:rsidR="00C93E98" w:rsidRPr="00C93E98" w:rsidRDefault="000A0ED1" w:rsidP="00A2491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C93E98">
              <w:rPr>
                <w:rFonts w:ascii="Arial" w:hAnsi="Arial" w:cs="Arial"/>
                <w:b/>
                <w:sz w:val="22"/>
                <w:szCs w:val="22"/>
                <w:lang w:val="en-GB"/>
              </w:rPr>
              <w:t>Return to school following extended absence/exclusion</w:t>
            </w:r>
          </w:p>
        </w:tc>
        <w:tc>
          <w:tcPr>
            <w:tcW w:w="3150" w:type="dxa"/>
            <w:vMerge/>
            <w:shd w:val="clear" w:color="auto" w:fill="auto"/>
          </w:tcPr>
          <w:p w:rsidR="000A0ED1" w:rsidRPr="005B044F" w:rsidRDefault="000A0ED1" w:rsidP="0030231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A0ED1" w:rsidRPr="005B044F" w:rsidRDefault="000A0ED1" w:rsidP="0030231B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A0ED1" w:rsidRPr="005B044F" w:rsidRDefault="000A0ED1" w:rsidP="003023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03B8" w:rsidRDefault="00F863EC">
      <w:pPr>
        <w:rPr>
          <w:rFonts w:ascii="Arial" w:hAnsi="Arial" w:cs="Arial"/>
          <w:b/>
        </w:rPr>
      </w:pPr>
      <w:r>
        <w:br/>
      </w:r>
      <w:r w:rsidR="00DB03B8" w:rsidRPr="00667471">
        <w:rPr>
          <w:rFonts w:ascii="Arial" w:hAnsi="Arial" w:cs="Arial"/>
          <w:b/>
        </w:rPr>
        <w:t xml:space="preserve">Other factors </w:t>
      </w:r>
    </w:p>
    <w:tbl>
      <w:tblPr>
        <w:tblpPr w:leftFromText="180" w:rightFromText="180" w:vertAnchor="text" w:horzAnchor="margin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2"/>
        <w:gridCol w:w="11285"/>
      </w:tblGrid>
      <w:tr w:rsidR="000A0ED1" w:rsidTr="000A0ED1">
        <w:tc>
          <w:tcPr>
            <w:tcW w:w="3762" w:type="dxa"/>
            <w:shd w:val="clear" w:color="auto" w:fill="C6D9F1"/>
          </w:tcPr>
          <w:p w:rsidR="000A0ED1" w:rsidRPr="008F5220" w:rsidRDefault="000A0ED1" w:rsidP="000A0ED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Descriptor</w:t>
            </w:r>
          </w:p>
        </w:tc>
        <w:tc>
          <w:tcPr>
            <w:tcW w:w="11285" w:type="dxa"/>
            <w:shd w:val="clear" w:color="auto" w:fill="C6D9F1"/>
          </w:tcPr>
          <w:p w:rsidR="000A0ED1" w:rsidRPr="008F5220" w:rsidRDefault="000A0ED1" w:rsidP="000A0ED1">
            <w:pPr>
              <w:rPr>
                <w:rFonts w:ascii="Arial" w:hAnsi="Arial" w:cs="Arial"/>
                <w:sz w:val="22"/>
                <w:szCs w:val="22"/>
              </w:rPr>
            </w:pPr>
            <w:r w:rsidRPr="008F5220"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0A0ED1" w:rsidTr="00C93E98">
        <w:trPr>
          <w:trHeight w:val="2258"/>
        </w:trPr>
        <w:tc>
          <w:tcPr>
            <w:tcW w:w="3762" w:type="dxa"/>
            <w:shd w:val="clear" w:color="auto" w:fill="auto"/>
          </w:tcPr>
          <w:p w:rsidR="000A0ED1" w:rsidRPr="00846FCA" w:rsidRDefault="000A0ED1" w:rsidP="000A0ED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6FCA">
              <w:rPr>
                <w:rFonts w:ascii="Arial" w:hAnsi="Arial" w:cs="Arial"/>
                <w:sz w:val="22"/>
                <w:szCs w:val="22"/>
                <w:lang w:val="en-GB"/>
              </w:rPr>
              <w:t>This section has been included to ensure all factors relevant to an individual are considered.</w:t>
            </w:r>
            <w:r w:rsidR="00C93E9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46FCA">
              <w:rPr>
                <w:rFonts w:ascii="Arial" w:hAnsi="Arial" w:cs="Arial"/>
                <w:sz w:val="22"/>
                <w:szCs w:val="22"/>
                <w:lang w:val="en-GB"/>
              </w:rPr>
              <w:t>Please add any additional f</w:t>
            </w:r>
            <w:r w:rsidR="00C93E98">
              <w:rPr>
                <w:rFonts w:ascii="Arial" w:hAnsi="Arial" w:cs="Arial"/>
                <w:sz w:val="22"/>
                <w:szCs w:val="22"/>
                <w:lang w:val="en-GB"/>
              </w:rPr>
              <w:t xml:space="preserve">actors here with an explanation. </w:t>
            </w:r>
            <w:r w:rsidRPr="00846FCA">
              <w:rPr>
                <w:rFonts w:ascii="Arial" w:hAnsi="Arial" w:cs="Arial"/>
                <w:sz w:val="22"/>
                <w:szCs w:val="22"/>
                <w:lang w:val="en-GB"/>
              </w:rPr>
              <w:t>This could include:</w:t>
            </w:r>
          </w:p>
          <w:p w:rsidR="000A0ED1" w:rsidRPr="00846FCA" w:rsidRDefault="000A0ED1" w:rsidP="00C93E9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ind w:left="450" w:hanging="28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6FCA">
              <w:rPr>
                <w:rFonts w:ascii="Arial" w:hAnsi="Arial" w:cs="Arial"/>
                <w:sz w:val="22"/>
                <w:szCs w:val="22"/>
                <w:lang w:val="en-GB"/>
              </w:rPr>
              <w:t xml:space="preserve">a significant </w:t>
            </w:r>
            <w:r w:rsidR="00C93E98">
              <w:rPr>
                <w:rFonts w:ascii="Arial" w:hAnsi="Arial" w:cs="Arial"/>
                <w:sz w:val="22"/>
                <w:szCs w:val="22"/>
                <w:lang w:val="en-GB"/>
              </w:rPr>
              <w:t xml:space="preserve">life </w:t>
            </w:r>
            <w:r w:rsidRPr="00846FCA">
              <w:rPr>
                <w:rFonts w:ascii="Arial" w:hAnsi="Arial" w:cs="Arial"/>
                <w:sz w:val="22"/>
                <w:szCs w:val="22"/>
                <w:lang w:val="en-GB"/>
              </w:rPr>
              <w:t>event</w:t>
            </w:r>
          </w:p>
          <w:p w:rsidR="000A0ED1" w:rsidRPr="00846FCA" w:rsidRDefault="000A0ED1" w:rsidP="00C93E9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ind w:left="450" w:hanging="28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46FCA">
              <w:rPr>
                <w:rFonts w:ascii="Arial" w:hAnsi="Arial" w:cs="Arial"/>
                <w:sz w:val="22"/>
                <w:szCs w:val="22"/>
                <w:lang w:val="en-GB"/>
              </w:rPr>
              <w:t>identified gaps in service</w:t>
            </w:r>
          </w:p>
          <w:p w:rsidR="000A0ED1" w:rsidRDefault="003139E5" w:rsidP="00C93E9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ind w:left="450" w:hanging="283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unmet need not </w:t>
            </w:r>
            <w:r w:rsidR="00C93E98">
              <w:rPr>
                <w:rFonts w:ascii="Arial" w:hAnsi="Arial" w:cs="Arial"/>
                <w:sz w:val="22"/>
                <w:szCs w:val="22"/>
                <w:lang w:val="en-GB"/>
              </w:rPr>
              <w:t>already noted</w:t>
            </w:r>
          </w:p>
          <w:p w:rsidR="00C93E98" w:rsidRPr="000A0ED1" w:rsidRDefault="00C93E98" w:rsidP="00C93E98">
            <w:pPr>
              <w:pStyle w:val="Header"/>
              <w:tabs>
                <w:tab w:val="clear" w:pos="4153"/>
                <w:tab w:val="clear" w:pos="8306"/>
              </w:tabs>
              <w:ind w:left="45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1285" w:type="dxa"/>
            <w:shd w:val="clear" w:color="auto" w:fill="auto"/>
          </w:tcPr>
          <w:p w:rsidR="005A2000" w:rsidRPr="008F5220" w:rsidRDefault="005A2000" w:rsidP="000A0E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0ED1" w:rsidRPr="000A0ED1" w:rsidRDefault="000A0ED1">
      <w:pPr>
        <w:rPr>
          <w:rFonts w:ascii="Arial" w:hAnsi="Arial" w:cs="Arial"/>
        </w:rPr>
      </w:pPr>
      <w:r w:rsidRPr="000A0ED1">
        <w:rPr>
          <w:rFonts w:ascii="Arial" w:hAnsi="Arial" w:cs="Arial"/>
        </w:rPr>
        <w:t>Complete form on next page.</w:t>
      </w:r>
    </w:p>
    <w:p w:rsidR="004E3C75" w:rsidRPr="00290644" w:rsidRDefault="004E3C75" w:rsidP="004E3C75">
      <w:pPr>
        <w:rPr>
          <w:rFonts w:ascii="Comic Sans MS" w:hAnsi="Comic Sans MS"/>
          <w:b/>
        </w:rPr>
      </w:pPr>
      <w:r w:rsidRPr="00290644">
        <w:rPr>
          <w:rFonts w:ascii="Comic Sans MS" w:hAnsi="Comic Sans MS"/>
          <w:b/>
        </w:rPr>
        <w:lastRenderedPageBreak/>
        <w:t>For</w:t>
      </w:r>
      <w:r>
        <w:rPr>
          <w:rFonts w:ascii="Comic Sans MS" w:hAnsi="Comic Sans MS"/>
          <w:b/>
        </w:rPr>
        <w:t xml:space="preserve"> schools to complete using the S</w:t>
      </w:r>
      <w:r w:rsidRPr="00290644">
        <w:rPr>
          <w:rFonts w:ascii="Comic Sans MS" w:hAnsi="Comic Sans MS"/>
          <w:b/>
        </w:rPr>
        <w:t xml:space="preserve">upport Menu in Section </w:t>
      </w:r>
      <w:r>
        <w:rPr>
          <w:rFonts w:ascii="Comic Sans MS" w:hAnsi="Comic Sans MS"/>
          <w:b/>
        </w:rPr>
        <w:t xml:space="preserve">5 </w:t>
      </w:r>
      <w:r w:rsidRPr="00290644">
        <w:rPr>
          <w:rFonts w:ascii="Comic Sans MS" w:hAnsi="Comic Sans MS"/>
          <w:b/>
        </w:rPr>
        <w:t>of the Managing Inclusion Guidelines</w:t>
      </w: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252"/>
        <w:gridCol w:w="3686"/>
        <w:gridCol w:w="5016"/>
      </w:tblGrid>
      <w:tr w:rsidR="004E3C75" w:rsidTr="00C93E98">
        <w:tc>
          <w:tcPr>
            <w:tcW w:w="2660" w:type="dxa"/>
            <w:shd w:val="clear" w:color="auto" w:fill="auto"/>
          </w:tcPr>
          <w:p w:rsidR="004E3C75" w:rsidRPr="001F07FB" w:rsidRDefault="004E3C75" w:rsidP="002A5F4A">
            <w:pPr>
              <w:rPr>
                <w:rFonts w:ascii="Comic Sans MS" w:eastAsia="Calibri" w:hAnsi="Comic Sans MS"/>
                <w:b/>
                <w:sz w:val="20"/>
                <w:szCs w:val="20"/>
              </w:rPr>
            </w:pPr>
            <w:r w:rsidRPr="001F07FB">
              <w:rPr>
                <w:rFonts w:ascii="Comic Sans MS" w:eastAsia="Calibri" w:hAnsi="Comic Sans MS"/>
                <w:b/>
                <w:sz w:val="20"/>
                <w:szCs w:val="20"/>
              </w:rPr>
              <w:t>NEED</w:t>
            </w:r>
          </w:p>
        </w:tc>
        <w:tc>
          <w:tcPr>
            <w:tcW w:w="4252" w:type="dxa"/>
            <w:shd w:val="clear" w:color="auto" w:fill="auto"/>
          </w:tcPr>
          <w:p w:rsidR="004E3C75" w:rsidRPr="001F07FB" w:rsidRDefault="004E3C75" w:rsidP="002A5F4A">
            <w:pPr>
              <w:jc w:val="both"/>
              <w:rPr>
                <w:rFonts w:ascii="Comic Sans MS" w:eastAsia="Calibri" w:hAnsi="Comic Sans MS"/>
                <w:b/>
                <w:sz w:val="20"/>
                <w:szCs w:val="20"/>
              </w:rPr>
            </w:pPr>
            <w:r w:rsidRPr="001F07FB">
              <w:rPr>
                <w:rFonts w:ascii="Comic Sans MS" w:eastAsia="Calibri" w:hAnsi="Comic Sans MS"/>
                <w:b/>
                <w:sz w:val="20"/>
                <w:szCs w:val="20"/>
              </w:rPr>
              <w:t>LOW</w:t>
            </w:r>
          </w:p>
        </w:tc>
        <w:tc>
          <w:tcPr>
            <w:tcW w:w="3686" w:type="dxa"/>
            <w:shd w:val="clear" w:color="auto" w:fill="auto"/>
          </w:tcPr>
          <w:p w:rsidR="004E3C75" w:rsidRPr="001F07FB" w:rsidRDefault="004E3C75" w:rsidP="002A5F4A">
            <w:pPr>
              <w:jc w:val="both"/>
              <w:rPr>
                <w:rFonts w:ascii="Comic Sans MS" w:eastAsia="Calibri" w:hAnsi="Comic Sans MS"/>
                <w:b/>
                <w:sz w:val="20"/>
                <w:szCs w:val="20"/>
              </w:rPr>
            </w:pPr>
            <w:r w:rsidRPr="001F07FB">
              <w:rPr>
                <w:rFonts w:ascii="Comic Sans MS" w:eastAsia="Calibri" w:hAnsi="Comic Sans MS"/>
                <w:b/>
                <w:sz w:val="20"/>
                <w:szCs w:val="20"/>
              </w:rPr>
              <w:t>MEDIUM</w:t>
            </w:r>
          </w:p>
        </w:tc>
        <w:tc>
          <w:tcPr>
            <w:tcW w:w="5016" w:type="dxa"/>
            <w:shd w:val="clear" w:color="auto" w:fill="auto"/>
          </w:tcPr>
          <w:p w:rsidR="004E3C75" w:rsidRPr="001F07FB" w:rsidRDefault="004E3C75" w:rsidP="002A5F4A">
            <w:pPr>
              <w:jc w:val="both"/>
              <w:rPr>
                <w:rFonts w:ascii="Comic Sans MS" w:eastAsia="Calibri" w:hAnsi="Comic Sans MS"/>
                <w:b/>
                <w:sz w:val="20"/>
                <w:szCs w:val="20"/>
              </w:rPr>
            </w:pPr>
            <w:r w:rsidRPr="001F07FB">
              <w:rPr>
                <w:rFonts w:ascii="Comic Sans MS" w:eastAsia="Calibri" w:hAnsi="Comic Sans MS"/>
                <w:b/>
                <w:sz w:val="20"/>
                <w:szCs w:val="20"/>
              </w:rPr>
              <w:t>HIGH</w:t>
            </w:r>
          </w:p>
        </w:tc>
      </w:tr>
      <w:tr w:rsidR="004E3C75" w:rsidTr="00C93E98">
        <w:tc>
          <w:tcPr>
            <w:tcW w:w="2660" w:type="dxa"/>
            <w:shd w:val="clear" w:color="auto" w:fill="auto"/>
          </w:tcPr>
          <w:p w:rsidR="004E3C75" w:rsidRPr="001F07FB" w:rsidRDefault="00C93E98" w:rsidP="00C93E98">
            <w:pPr>
              <w:pStyle w:val="ListParagraph"/>
              <w:numPr>
                <w:ilvl w:val="0"/>
                <w:numId w:val="3"/>
              </w:numPr>
              <w:ind w:left="309" w:hanging="309"/>
              <w:contextualSpacing/>
              <w:rPr>
                <w:rFonts w:ascii="Comic Sans MS" w:eastAsia="Calibri" w:hAnsi="Comic Sans MS"/>
                <w:sz w:val="20"/>
                <w:szCs w:val="20"/>
              </w:rPr>
            </w:pPr>
            <w:r>
              <w:rPr>
                <w:rFonts w:ascii="Comic Sans MS" w:eastAsia="Calibri" w:hAnsi="Comic Sans MS"/>
                <w:sz w:val="20"/>
                <w:szCs w:val="20"/>
              </w:rPr>
              <w:t>Individual (inc.</w:t>
            </w:r>
            <w:r w:rsidR="004E3C75" w:rsidRPr="001F07FB">
              <w:rPr>
                <w:rFonts w:ascii="Comic Sans MS" w:eastAsia="Calibri" w:hAnsi="Comic Sans MS"/>
                <w:sz w:val="20"/>
                <w:szCs w:val="20"/>
              </w:rPr>
              <w:t xml:space="preserve"> Personal Support)</w:t>
            </w:r>
          </w:p>
        </w:tc>
        <w:tc>
          <w:tcPr>
            <w:tcW w:w="4252" w:type="dxa"/>
            <w:shd w:val="clear" w:color="auto" w:fill="auto"/>
          </w:tcPr>
          <w:p w:rsidR="004E3C75" w:rsidRPr="001F07FB" w:rsidRDefault="004E3C75" w:rsidP="003139E5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eastAsia="Calibri" w:hAnsi="Comic Sans MS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4E3C75" w:rsidRPr="001F07FB" w:rsidRDefault="004E3C75" w:rsidP="002A5F4A">
            <w:pPr>
              <w:jc w:val="both"/>
              <w:rPr>
                <w:rFonts w:ascii="Comic Sans MS" w:eastAsia="Calibri" w:hAnsi="Comic Sans MS"/>
                <w:sz w:val="20"/>
                <w:szCs w:val="20"/>
              </w:rPr>
            </w:pPr>
          </w:p>
        </w:tc>
        <w:tc>
          <w:tcPr>
            <w:tcW w:w="5016" w:type="dxa"/>
            <w:shd w:val="clear" w:color="auto" w:fill="auto"/>
          </w:tcPr>
          <w:p w:rsidR="004E3C75" w:rsidRPr="001F07FB" w:rsidRDefault="004E3C75" w:rsidP="005A2000">
            <w:pPr>
              <w:jc w:val="both"/>
              <w:rPr>
                <w:rFonts w:ascii="Comic Sans MS" w:eastAsia="Calibri" w:hAnsi="Comic Sans MS"/>
                <w:sz w:val="20"/>
                <w:szCs w:val="20"/>
              </w:rPr>
            </w:pPr>
          </w:p>
        </w:tc>
      </w:tr>
      <w:tr w:rsidR="004E3C75" w:rsidTr="00C93E98">
        <w:tc>
          <w:tcPr>
            <w:tcW w:w="2660" w:type="dxa"/>
            <w:shd w:val="clear" w:color="auto" w:fill="auto"/>
          </w:tcPr>
          <w:p w:rsidR="004E3C75" w:rsidRPr="001F07FB" w:rsidRDefault="004E3C75" w:rsidP="00C93E98">
            <w:pPr>
              <w:pStyle w:val="ListParagraph"/>
              <w:numPr>
                <w:ilvl w:val="0"/>
                <w:numId w:val="3"/>
              </w:numPr>
              <w:ind w:left="309" w:hanging="309"/>
              <w:contextualSpacing/>
              <w:rPr>
                <w:rFonts w:ascii="Comic Sans MS" w:eastAsia="Calibri" w:hAnsi="Comic Sans MS"/>
                <w:sz w:val="20"/>
                <w:szCs w:val="20"/>
              </w:rPr>
            </w:pPr>
            <w:r w:rsidRPr="001F07FB">
              <w:rPr>
                <w:rFonts w:ascii="Comic Sans MS" w:eastAsia="Calibri" w:hAnsi="Comic Sans MS"/>
                <w:sz w:val="20"/>
                <w:szCs w:val="20"/>
              </w:rPr>
              <w:t>Curriculum &amp; Delivery</w:t>
            </w:r>
          </w:p>
        </w:tc>
        <w:tc>
          <w:tcPr>
            <w:tcW w:w="4252" w:type="dxa"/>
            <w:shd w:val="clear" w:color="auto" w:fill="auto"/>
          </w:tcPr>
          <w:p w:rsidR="004E3C75" w:rsidRPr="001F07FB" w:rsidRDefault="004E3C75" w:rsidP="00C93E98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eastAsia="Calibri" w:hAnsi="Comic Sans MS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4E3C75" w:rsidRPr="001F07FB" w:rsidRDefault="004E3C75" w:rsidP="003139E5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eastAsia="Calibri" w:hAnsi="Comic Sans MS"/>
                <w:sz w:val="20"/>
                <w:szCs w:val="20"/>
              </w:rPr>
            </w:pPr>
          </w:p>
        </w:tc>
        <w:tc>
          <w:tcPr>
            <w:tcW w:w="5016" w:type="dxa"/>
            <w:shd w:val="clear" w:color="auto" w:fill="auto"/>
          </w:tcPr>
          <w:p w:rsidR="00BB5197" w:rsidRPr="001F07FB" w:rsidRDefault="00BB5197" w:rsidP="00C93E98">
            <w:pPr>
              <w:rPr>
                <w:rFonts w:ascii="Comic Sans MS" w:eastAsia="Calibri" w:hAnsi="Comic Sans MS"/>
                <w:sz w:val="20"/>
                <w:szCs w:val="20"/>
              </w:rPr>
            </w:pPr>
          </w:p>
        </w:tc>
      </w:tr>
      <w:tr w:rsidR="004E3C75" w:rsidTr="00C93E98">
        <w:tc>
          <w:tcPr>
            <w:tcW w:w="2660" w:type="dxa"/>
            <w:shd w:val="clear" w:color="auto" w:fill="auto"/>
          </w:tcPr>
          <w:p w:rsidR="004E3C75" w:rsidRPr="001F07FB" w:rsidRDefault="004E3C75" w:rsidP="00C93E98">
            <w:pPr>
              <w:pStyle w:val="ListParagraph"/>
              <w:numPr>
                <w:ilvl w:val="0"/>
                <w:numId w:val="3"/>
              </w:numPr>
              <w:ind w:left="309" w:hanging="309"/>
              <w:contextualSpacing/>
              <w:rPr>
                <w:rFonts w:ascii="Comic Sans MS" w:eastAsia="Calibri" w:hAnsi="Comic Sans MS"/>
                <w:sz w:val="20"/>
                <w:szCs w:val="20"/>
              </w:rPr>
            </w:pPr>
            <w:r w:rsidRPr="001F07FB">
              <w:rPr>
                <w:rFonts w:ascii="Comic Sans MS" w:eastAsia="Calibri" w:hAnsi="Comic Sans MS"/>
                <w:sz w:val="20"/>
                <w:szCs w:val="20"/>
              </w:rPr>
              <w:t>Environmental</w:t>
            </w:r>
          </w:p>
        </w:tc>
        <w:tc>
          <w:tcPr>
            <w:tcW w:w="4252" w:type="dxa"/>
            <w:shd w:val="clear" w:color="auto" w:fill="auto"/>
          </w:tcPr>
          <w:p w:rsidR="00EB78FC" w:rsidRPr="001F07FB" w:rsidRDefault="00EB78FC" w:rsidP="00C93E98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1F07FB" w:rsidRPr="001F07FB" w:rsidRDefault="001F07FB" w:rsidP="00C93E98">
            <w:pPr>
              <w:jc w:val="both"/>
              <w:rPr>
                <w:rFonts w:ascii="Comic Sans MS" w:eastAsia="Calibri" w:hAnsi="Comic Sans MS" w:cs="Arial"/>
                <w:sz w:val="20"/>
                <w:szCs w:val="20"/>
              </w:rPr>
            </w:pPr>
          </w:p>
        </w:tc>
        <w:tc>
          <w:tcPr>
            <w:tcW w:w="5016" w:type="dxa"/>
            <w:shd w:val="clear" w:color="auto" w:fill="auto"/>
          </w:tcPr>
          <w:p w:rsidR="004E3C75" w:rsidRPr="001F07FB" w:rsidRDefault="004E3C75" w:rsidP="002A5F4A">
            <w:pPr>
              <w:jc w:val="both"/>
              <w:rPr>
                <w:rFonts w:ascii="Comic Sans MS" w:eastAsia="Calibri" w:hAnsi="Comic Sans MS"/>
                <w:sz w:val="20"/>
                <w:szCs w:val="20"/>
              </w:rPr>
            </w:pPr>
          </w:p>
        </w:tc>
      </w:tr>
      <w:tr w:rsidR="004E3C75" w:rsidTr="00C93E98">
        <w:tc>
          <w:tcPr>
            <w:tcW w:w="2660" w:type="dxa"/>
            <w:shd w:val="clear" w:color="auto" w:fill="auto"/>
          </w:tcPr>
          <w:p w:rsidR="004E3C75" w:rsidRPr="001F07FB" w:rsidRDefault="004E3C75" w:rsidP="00C93E98">
            <w:pPr>
              <w:pStyle w:val="ListParagraph"/>
              <w:numPr>
                <w:ilvl w:val="0"/>
                <w:numId w:val="3"/>
              </w:numPr>
              <w:ind w:left="309" w:hanging="309"/>
              <w:contextualSpacing/>
              <w:rPr>
                <w:rFonts w:ascii="Comic Sans MS" w:eastAsia="Calibri" w:hAnsi="Comic Sans MS"/>
                <w:sz w:val="20"/>
                <w:szCs w:val="20"/>
              </w:rPr>
            </w:pPr>
            <w:r w:rsidRPr="001F07FB">
              <w:rPr>
                <w:rFonts w:ascii="Comic Sans MS" w:eastAsia="Calibri" w:hAnsi="Comic Sans MS"/>
                <w:sz w:val="20"/>
                <w:szCs w:val="20"/>
              </w:rPr>
              <w:t>Partnership Working</w:t>
            </w:r>
          </w:p>
        </w:tc>
        <w:tc>
          <w:tcPr>
            <w:tcW w:w="4252" w:type="dxa"/>
            <w:shd w:val="clear" w:color="auto" w:fill="auto"/>
          </w:tcPr>
          <w:p w:rsidR="004E3C75" w:rsidRPr="001F07FB" w:rsidRDefault="004E3C75" w:rsidP="003139E5">
            <w:pPr>
              <w:pStyle w:val="ListParagraph"/>
              <w:ind w:left="0"/>
              <w:contextualSpacing/>
              <w:rPr>
                <w:rFonts w:ascii="Comic Sans MS" w:eastAsia="Calibri" w:hAnsi="Comic Sans MS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4E3C75" w:rsidRPr="001F07FB" w:rsidRDefault="004E3C75" w:rsidP="003139E5">
            <w:pPr>
              <w:pStyle w:val="ListParagraph"/>
              <w:ind w:left="0"/>
              <w:contextualSpacing/>
              <w:rPr>
                <w:rFonts w:ascii="Comic Sans MS" w:eastAsia="Calibri" w:hAnsi="Comic Sans MS"/>
                <w:sz w:val="20"/>
                <w:szCs w:val="20"/>
              </w:rPr>
            </w:pPr>
          </w:p>
        </w:tc>
        <w:tc>
          <w:tcPr>
            <w:tcW w:w="5016" w:type="dxa"/>
            <w:shd w:val="clear" w:color="auto" w:fill="auto"/>
          </w:tcPr>
          <w:p w:rsidR="004E3C75" w:rsidRPr="00C93E98" w:rsidRDefault="004E3C75" w:rsidP="00C93E98">
            <w:pPr>
              <w:contextualSpacing/>
              <w:rPr>
                <w:rFonts w:ascii="Comic Sans MS" w:eastAsia="Calibri" w:hAnsi="Comic Sans MS"/>
                <w:sz w:val="20"/>
                <w:szCs w:val="20"/>
              </w:rPr>
            </w:pPr>
          </w:p>
        </w:tc>
      </w:tr>
      <w:tr w:rsidR="004E3C75" w:rsidTr="00C93E98">
        <w:tc>
          <w:tcPr>
            <w:tcW w:w="2660" w:type="dxa"/>
            <w:shd w:val="clear" w:color="auto" w:fill="auto"/>
          </w:tcPr>
          <w:p w:rsidR="001F07FB" w:rsidRPr="001F07FB" w:rsidRDefault="004E3C75" w:rsidP="00C93E98">
            <w:pPr>
              <w:pStyle w:val="ListParagraph"/>
              <w:numPr>
                <w:ilvl w:val="0"/>
                <w:numId w:val="3"/>
              </w:numPr>
              <w:ind w:left="309" w:hanging="309"/>
              <w:contextualSpacing/>
              <w:rPr>
                <w:rFonts w:ascii="Comic Sans MS" w:eastAsia="Calibri" w:hAnsi="Comic Sans MS"/>
                <w:sz w:val="20"/>
                <w:szCs w:val="20"/>
              </w:rPr>
            </w:pPr>
            <w:r w:rsidRPr="001F07FB">
              <w:rPr>
                <w:rFonts w:ascii="Comic Sans MS" w:eastAsia="Calibri" w:hAnsi="Comic Sans MS"/>
                <w:sz w:val="20"/>
                <w:szCs w:val="20"/>
              </w:rPr>
              <w:t>Transition</w:t>
            </w:r>
          </w:p>
        </w:tc>
        <w:tc>
          <w:tcPr>
            <w:tcW w:w="4252" w:type="dxa"/>
            <w:shd w:val="clear" w:color="auto" w:fill="auto"/>
          </w:tcPr>
          <w:p w:rsidR="004E3C75" w:rsidRPr="001F07FB" w:rsidRDefault="004E3C75" w:rsidP="002A5F4A">
            <w:pPr>
              <w:jc w:val="both"/>
              <w:rPr>
                <w:rFonts w:ascii="Comic Sans MS" w:eastAsia="Calibri" w:hAnsi="Comic Sans MS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4E3C75" w:rsidRPr="001F07FB" w:rsidRDefault="004E3C75" w:rsidP="003139E5">
            <w:pPr>
              <w:pStyle w:val="Header"/>
              <w:tabs>
                <w:tab w:val="clear" w:pos="4153"/>
                <w:tab w:val="clear" w:pos="8306"/>
              </w:tabs>
              <w:rPr>
                <w:rFonts w:ascii="Comic Sans MS" w:eastAsia="Calibri" w:hAnsi="Comic Sans MS"/>
                <w:sz w:val="20"/>
                <w:szCs w:val="20"/>
              </w:rPr>
            </w:pPr>
          </w:p>
        </w:tc>
        <w:tc>
          <w:tcPr>
            <w:tcW w:w="5016" w:type="dxa"/>
            <w:shd w:val="clear" w:color="auto" w:fill="auto"/>
          </w:tcPr>
          <w:p w:rsidR="004E3C75" w:rsidRPr="001F07FB" w:rsidRDefault="004E3C75" w:rsidP="002A5F4A">
            <w:pPr>
              <w:jc w:val="both"/>
              <w:rPr>
                <w:rFonts w:ascii="Comic Sans MS" w:eastAsia="Calibri" w:hAnsi="Comic Sans MS"/>
                <w:sz w:val="20"/>
                <w:szCs w:val="20"/>
              </w:rPr>
            </w:pPr>
          </w:p>
        </w:tc>
      </w:tr>
      <w:tr w:rsidR="004E3C75" w:rsidTr="001F07FB">
        <w:tc>
          <w:tcPr>
            <w:tcW w:w="2660" w:type="dxa"/>
            <w:shd w:val="clear" w:color="auto" w:fill="auto"/>
          </w:tcPr>
          <w:p w:rsidR="004E3C75" w:rsidRPr="001F07FB" w:rsidRDefault="004E3C75" w:rsidP="00C93E98">
            <w:pPr>
              <w:pStyle w:val="ListParagraph"/>
              <w:numPr>
                <w:ilvl w:val="0"/>
                <w:numId w:val="3"/>
              </w:numPr>
              <w:ind w:left="309" w:hanging="309"/>
              <w:contextualSpacing/>
              <w:rPr>
                <w:rFonts w:ascii="Comic Sans MS" w:eastAsia="Calibri" w:hAnsi="Comic Sans MS"/>
                <w:sz w:val="20"/>
                <w:szCs w:val="20"/>
              </w:rPr>
            </w:pPr>
            <w:r w:rsidRPr="001F07FB">
              <w:rPr>
                <w:rFonts w:ascii="Comic Sans MS" w:eastAsia="Calibri" w:hAnsi="Comic Sans MS"/>
                <w:sz w:val="20"/>
                <w:szCs w:val="20"/>
              </w:rPr>
              <w:t>Other</w:t>
            </w:r>
          </w:p>
        </w:tc>
        <w:tc>
          <w:tcPr>
            <w:tcW w:w="12954" w:type="dxa"/>
            <w:gridSpan w:val="3"/>
            <w:shd w:val="clear" w:color="auto" w:fill="auto"/>
          </w:tcPr>
          <w:p w:rsidR="004E3C75" w:rsidRPr="001F07FB" w:rsidRDefault="004E3C75" w:rsidP="003139E5">
            <w:pPr>
              <w:jc w:val="both"/>
              <w:rPr>
                <w:rFonts w:ascii="Comic Sans MS" w:eastAsia="Calibri" w:hAnsi="Comic Sans MS"/>
                <w:sz w:val="20"/>
                <w:szCs w:val="20"/>
              </w:rPr>
            </w:pPr>
          </w:p>
        </w:tc>
      </w:tr>
    </w:tbl>
    <w:p w:rsidR="001F07FB" w:rsidRDefault="001F07FB" w:rsidP="00C43543">
      <w:pPr>
        <w:rPr>
          <w:rFonts w:ascii="Comic Sans MS" w:hAnsi="Comic Sans MS"/>
        </w:rPr>
      </w:pPr>
    </w:p>
    <w:p w:rsidR="00C43543" w:rsidRDefault="00C43543" w:rsidP="00C43543">
      <w:pPr>
        <w:rPr>
          <w:rFonts w:ascii="Comic Sans MS" w:hAnsi="Comic Sans MS"/>
        </w:rPr>
      </w:pPr>
      <w:r>
        <w:rPr>
          <w:rFonts w:ascii="Comic Sans MS" w:hAnsi="Comic Sans MS"/>
        </w:rPr>
        <w:t>This assessment of resources is agreed by (tick those that apply)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C43543" w:rsidTr="00E97FEB">
        <w:tc>
          <w:tcPr>
            <w:tcW w:w="15614" w:type="dxa"/>
            <w:shd w:val="clear" w:color="auto" w:fill="auto"/>
          </w:tcPr>
          <w:p w:rsidR="00C43543" w:rsidRPr="00E97FEB" w:rsidRDefault="00C43543" w:rsidP="001F07FB">
            <w:pPr>
              <w:rPr>
                <w:rFonts w:ascii="Comic Sans MS" w:eastAsia="Calibri" w:hAnsi="Comic Sans MS"/>
              </w:rPr>
            </w:pPr>
            <w:r w:rsidRPr="00E97FEB">
              <w:rPr>
                <w:rFonts w:ascii="Comic Sans MS" w:eastAsia="Calibri" w:hAnsi="Comic Sans MS"/>
              </w:rPr>
              <w:t>Head Teacher</w:t>
            </w:r>
            <w:r w:rsidR="00DC3F2E">
              <w:rPr>
                <w:rFonts w:ascii="Comic Sans MS" w:eastAsia="Calibri" w:hAnsi="Comic Sans MS"/>
              </w:rPr>
              <w:t xml:space="preserve">/ Depute Head Teacher </w:t>
            </w:r>
            <w:r w:rsidRPr="00E97FEB">
              <w:rPr>
                <w:rFonts w:ascii="Comic Sans MS" w:eastAsia="Calibri" w:hAnsi="Comic Sans MS"/>
              </w:rPr>
              <w:t xml:space="preserve">  </w:t>
            </w:r>
            <w:r w:rsidR="00A21905" w:rsidRPr="00E97FEB">
              <w:rPr>
                <w:rFonts w:ascii="Comic Sans MS" w:eastAsia="Calibri" w:hAnsi="Comic Sans M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905" w:rsidRPr="00E97FEB">
              <w:rPr>
                <w:rFonts w:ascii="Comic Sans MS" w:eastAsia="Calibri" w:hAnsi="Comic Sans MS"/>
              </w:rPr>
              <w:instrText xml:space="preserve"> FORMCHECKBOX </w:instrText>
            </w:r>
            <w:r w:rsidR="00BB3733">
              <w:rPr>
                <w:rFonts w:ascii="Comic Sans MS" w:eastAsia="Calibri" w:hAnsi="Comic Sans MS"/>
              </w:rPr>
            </w:r>
            <w:r w:rsidR="00BB3733">
              <w:rPr>
                <w:rFonts w:ascii="Comic Sans MS" w:eastAsia="Calibri" w:hAnsi="Comic Sans MS"/>
              </w:rPr>
              <w:fldChar w:fldCharType="separate"/>
            </w:r>
            <w:r w:rsidR="00A21905" w:rsidRPr="00E97FEB">
              <w:rPr>
                <w:rFonts w:ascii="Comic Sans MS" w:eastAsia="Calibri" w:hAnsi="Comic Sans MS"/>
              </w:rPr>
              <w:fldChar w:fldCharType="end"/>
            </w:r>
            <w:r w:rsidR="00A21905" w:rsidRPr="00E97FEB">
              <w:rPr>
                <w:rFonts w:ascii="Comic Sans MS" w:eastAsia="Calibri" w:hAnsi="Comic Sans MS"/>
              </w:rPr>
              <w:t xml:space="preserve"> </w:t>
            </w:r>
            <w:r w:rsidRPr="00E97FEB">
              <w:rPr>
                <w:rFonts w:ascii="Comic Sans MS" w:eastAsia="Calibri" w:hAnsi="Comic Sans MS"/>
              </w:rPr>
              <w:t xml:space="preserve">       ASN </w:t>
            </w:r>
            <w:r w:rsidR="003D7F42">
              <w:rPr>
                <w:rFonts w:ascii="Comic Sans MS" w:eastAsia="Calibri" w:hAnsi="Comic Sans MS"/>
              </w:rPr>
              <w:t xml:space="preserve">Principal </w:t>
            </w:r>
            <w:r w:rsidRPr="00E97FEB">
              <w:rPr>
                <w:rFonts w:ascii="Comic Sans MS" w:eastAsia="Calibri" w:hAnsi="Comic Sans MS"/>
              </w:rPr>
              <w:t xml:space="preserve">Teacher   </w:t>
            </w:r>
            <w:r w:rsidR="00A21905" w:rsidRPr="00E97FEB">
              <w:rPr>
                <w:rFonts w:ascii="Comic Sans MS" w:eastAsia="Calibri" w:hAnsi="Comic Sans M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905" w:rsidRPr="00E97FEB">
              <w:rPr>
                <w:rFonts w:ascii="Comic Sans MS" w:eastAsia="Calibri" w:hAnsi="Comic Sans MS"/>
              </w:rPr>
              <w:instrText xml:space="preserve"> FORMCHECKBOX </w:instrText>
            </w:r>
            <w:r w:rsidR="00BB3733">
              <w:rPr>
                <w:rFonts w:ascii="Comic Sans MS" w:eastAsia="Calibri" w:hAnsi="Comic Sans MS"/>
              </w:rPr>
            </w:r>
            <w:r w:rsidR="00BB3733">
              <w:rPr>
                <w:rFonts w:ascii="Comic Sans MS" w:eastAsia="Calibri" w:hAnsi="Comic Sans MS"/>
              </w:rPr>
              <w:fldChar w:fldCharType="separate"/>
            </w:r>
            <w:r w:rsidR="00A21905" w:rsidRPr="00E97FEB">
              <w:rPr>
                <w:rFonts w:ascii="Comic Sans MS" w:eastAsia="Calibri" w:hAnsi="Comic Sans MS"/>
              </w:rPr>
              <w:fldChar w:fldCharType="end"/>
            </w:r>
            <w:r w:rsidR="00A21905" w:rsidRPr="00E97FEB">
              <w:rPr>
                <w:rFonts w:ascii="Comic Sans MS" w:eastAsia="Calibri" w:hAnsi="Comic Sans MS"/>
              </w:rPr>
              <w:t xml:space="preserve"> </w:t>
            </w:r>
            <w:r w:rsidRPr="00E97FEB">
              <w:rPr>
                <w:rFonts w:ascii="Comic Sans MS" w:eastAsia="Calibri" w:hAnsi="Comic Sans MS"/>
              </w:rPr>
              <w:t xml:space="preserve">        </w:t>
            </w:r>
            <w:r w:rsidR="003D7F42">
              <w:rPr>
                <w:rFonts w:ascii="Comic Sans MS" w:eastAsia="Calibri" w:hAnsi="Comic Sans MS"/>
              </w:rPr>
              <w:t xml:space="preserve">ASN </w:t>
            </w:r>
            <w:r w:rsidRPr="00E97FEB">
              <w:rPr>
                <w:rFonts w:ascii="Comic Sans MS" w:eastAsia="Calibri" w:hAnsi="Comic Sans MS"/>
              </w:rPr>
              <w:t xml:space="preserve">Teacher  </w:t>
            </w:r>
            <w:r w:rsidRPr="00E97FEB">
              <w:rPr>
                <w:rFonts w:ascii="Comic Sans MS" w:eastAsia="Calibri" w:hAnsi="Comic Sans M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E97FEB">
              <w:rPr>
                <w:rFonts w:ascii="Comic Sans MS" w:eastAsia="Calibri" w:hAnsi="Comic Sans MS"/>
              </w:rPr>
              <w:instrText xml:space="preserve"> FORMCHECKBOX </w:instrText>
            </w:r>
            <w:r w:rsidR="00BB3733">
              <w:rPr>
                <w:rFonts w:ascii="Comic Sans MS" w:eastAsia="Calibri" w:hAnsi="Comic Sans MS"/>
              </w:rPr>
            </w:r>
            <w:r w:rsidR="00BB3733">
              <w:rPr>
                <w:rFonts w:ascii="Comic Sans MS" w:eastAsia="Calibri" w:hAnsi="Comic Sans MS"/>
              </w:rPr>
              <w:fldChar w:fldCharType="separate"/>
            </w:r>
            <w:r w:rsidRPr="00E97FEB">
              <w:rPr>
                <w:rFonts w:ascii="Comic Sans MS" w:eastAsia="Calibri" w:hAnsi="Comic Sans MS"/>
              </w:rPr>
              <w:fldChar w:fldCharType="end"/>
            </w:r>
            <w:bookmarkEnd w:id="1"/>
            <w:r w:rsidR="00DC3F2E">
              <w:rPr>
                <w:rFonts w:ascii="Comic Sans MS" w:eastAsia="Calibri" w:hAnsi="Comic Sans MS"/>
              </w:rPr>
              <w:t xml:space="preserve">                   </w:t>
            </w:r>
          </w:p>
        </w:tc>
      </w:tr>
      <w:tr w:rsidR="00C43543" w:rsidTr="00E97FEB">
        <w:tc>
          <w:tcPr>
            <w:tcW w:w="15614" w:type="dxa"/>
            <w:shd w:val="clear" w:color="auto" w:fill="auto"/>
          </w:tcPr>
          <w:p w:rsidR="00C43543" w:rsidRPr="00E97FEB" w:rsidRDefault="00C43543" w:rsidP="001F07FB">
            <w:pPr>
              <w:rPr>
                <w:rFonts w:ascii="Comic Sans MS" w:eastAsia="Calibri" w:hAnsi="Comic Sans MS"/>
              </w:rPr>
            </w:pPr>
            <w:r w:rsidRPr="00E97FEB">
              <w:rPr>
                <w:rFonts w:ascii="Comic Sans MS" w:eastAsia="Calibri" w:hAnsi="Comic Sans MS"/>
              </w:rPr>
              <w:t xml:space="preserve">Other: </w:t>
            </w:r>
          </w:p>
        </w:tc>
      </w:tr>
    </w:tbl>
    <w:p w:rsidR="00C43543" w:rsidRPr="00782916" w:rsidRDefault="00C43543" w:rsidP="00C43543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9970"/>
      </w:tblGrid>
      <w:tr w:rsidR="00C43543" w:rsidTr="00E97FEB">
        <w:tc>
          <w:tcPr>
            <w:tcW w:w="5495" w:type="dxa"/>
            <w:shd w:val="clear" w:color="auto" w:fill="auto"/>
          </w:tcPr>
          <w:p w:rsidR="00C43543" w:rsidRPr="00E97FEB" w:rsidRDefault="00C43543" w:rsidP="001F07FB">
            <w:pPr>
              <w:rPr>
                <w:rFonts w:ascii="Comic Sans MS" w:eastAsia="Calibri" w:hAnsi="Comic Sans MS"/>
              </w:rPr>
            </w:pPr>
            <w:r w:rsidRPr="00E97FEB">
              <w:rPr>
                <w:rFonts w:ascii="Comic Sans MS" w:eastAsia="Calibri" w:hAnsi="Comic Sans MS"/>
              </w:rPr>
              <w:t xml:space="preserve">Is this pupil LAC?      Yes </w:t>
            </w:r>
            <w:r w:rsidRPr="00E97FEB">
              <w:rPr>
                <w:rFonts w:ascii="Comic Sans MS" w:eastAsia="Calibri" w:hAnsi="Comic Sans M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E97FEB">
              <w:rPr>
                <w:rFonts w:ascii="Comic Sans MS" w:eastAsia="Calibri" w:hAnsi="Comic Sans MS"/>
              </w:rPr>
              <w:instrText xml:space="preserve"> FORMCHECKBOX </w:instrText>
            </w:r>
            <w:r w:rsidR="00BB3733">
              <w:rPr>
                <w:rFonts w:ascii="Comic Sans MS" w:eastAsia="Calibri" w:hAnsi="Comic Sans MS"/>
              </w:rPr>
            </w:r>
            <w:r w:rsidR="00BB3733">
              <w:rPr>
                <w:rFonts w:ascii="Comic Sans MS" w:eastAsia="Calibri" w:hAnsi="Comic Sans MS"/>
              </w:rPr>
              <w:fldChar w:fldCharType="separate"/>
            </w:r>
            <w:r w:rsidRPr="00E97FEB">
              <w:rPr>
                <w:rFonts w:ascii="Comic Sans MS" w:eastAsia="Calibri" w:hAnsi="Comic Sans MS"/>
              </w:rPr>
              <w:fldChar w:fldCharType="end"/>
            </w:r>
            <w:bookmarkEnd w:id="2"/>
            <w:r w:rsidRPr="00E97FEB">
              <w:rPr>
                <w:rFonts w:ascii="Comic Sans MS" w:eastAsia="Calibri" w:hAnsi="Comic Sans MS"/>
              </w:rPr>
              <w:t xml:space="preserve">       No </w:t>
            </w:r>
            <w:r w:rsidR="00A21905" w:rsidRPr="00E97FEB">
              <w:rPr>
                <w:rFonts w:ascii="Comic Sans MS" w:eastAsia="Calibri" w:hAnsi="Comic Sans M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905" w:rsidRPr="00E97FEB">
              <w:rPr>
                <w:rFonts w:ascii="Comic Sans MS" w:eastAsia="Calibri" w:hAnsi="Comic Sans MS"/>
              </w:rPr>
              <w:instrText xml:space="preserve"> FORMCHECKBOX </w:instrText>
            </w:r>
            <w:r w:rsidR="00BB3733">
              <w:rPr>
                <w:rFonts w:ascii="Comic Sans MS" w:eastAsia="Calibri" w:hAnsi="Comic Sans MS"/>
              </w:rPr>
            </w:r>
            <w:r w:rsidR="00BB3733">
              <w:rPr>
                <w:rFonts w:ascii="Comic Sans MS" w:eastAsia="Calibri" w:hAnsi="Comic Sans MS"/>
              </w:rPr>
              <w:fldChar w:fldCharType="separate"/>
            </w:r>
            <w:r w:rsidR="00A21905" w:rsidRPr="00E97FEB">
              <w:rPr>
                <w:rFonts w:ascii="Comic Sans MS" w:eastAsia="Calibri" w:hAnsi="Comic Sans MS"/>
              </w:rPr>
              <w:fldChar w:fldCharType="end"/>
            </w:r>
          </w:p>
        </w:tc>
        <w:tc>
          <w:tcPr>
            <w:tcW w:w="10119" w:type="dxa"/>
            <w:shd w:val="clear" w:color="auto" w:fill="auto"/>
          </w:tcPr>
          <w:p w:rsidR="00C43543" w:rsidRPr="00E97FEB" w:rsidRDefault="00C43543" w:rsidP="00E97FEB">
            <w:pPr>
              <w:rPr>
                <w:rFonts w:ascii="Comic Sans MS" w:eastAsia="Calibri" w:hAnsi="Comic Sans MS"/>
              </w:rPr>
            </w:pPr>
            <w:r w:rsidRPr="00E97FEB">
              <w:rPr>
                <w:rFonts w:ascii="Comic Sans MS" w:eastAsia="Calibri" w:hAnsi="Comic Sans MS"/>
              </w:rPr>
              <w:t xml:space="preserve">If yes, please enter last LAC Review date: </w:t>
            </w:r>
          </w:p>
        </w:tc>
      </w:tr>
    </w:tbl>
    <w:p w:rsidR="00C43543" w:rsidRPr="00782916" w:rsidRDefault="00C43543" w:rsidP="00C43543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C43543" w:rsidTr="00E97FEB">
        <w:tc>
          <w:tcPr>
            <w:tcW w:w="15614" w:type="dxa"/>
            <w:shd w:val="clear" w:color="auto" w:fill="auto"/>
          </w:tcPr>
          <w:p w:rsidR="00C43543" w:rsidRPr="00E97FEB" w:rsidRDefault="00C43543" w:rsidP="001F07FB">
            <w:pPr>
              <w:rPr>
                <w:rFonts w:ascii="Comic Sans MS" w:eastAsia="Calibri" w:hAnsi="Comic Sans MS"/>
              </w:rPr>
            </w:pPr>
            <w:r w:rsidRPr="00E97FEB">
              <w:rPr>
                <w:rFonts w:ascii="Comic Sans MS" w:eastAsia="Calibri" w:hAnsi="Comic Sans MS"/>
              </w:rPr>
              <w:t xml:space="preserve">Is this person assessed disabled       Yes </w:t>
            </w:r>
            <w:r w:rsidRPr="00E97FEB">
              <w:rPr>
                <w:rFonts w:ascii="Comic Sans MS" w:eastAsia="Calibri" w:hAnsi="Comic Sans M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E97FEB">
              <w:rPr>
                <w:rFonts w:ascii="Comic Sans MS" w:eastAsia="Calibri" w:hAnsi="Comic Sans MS"/>
              </w:rPr>
              <w:instrText xml:space="preserve"> FORMCHECKBOX </w:instrText>
            </w:r>
            <w:r w:rsidR="00BB3733">
              <w:rPr>
                <w:rFonts w:ascii="Comic Sans MS" w:eastAsia="Calibri" w:hAnsi="Comic Sans MS"/>
              </w:rPr>
            </w:r>
            <w:r w:rsidR="00BB3733">
              <w:rPr>
                <w:rFonts w:ascii="Comic Sans MS" w:eastAsia="Calibri" w:hAnsi="Comic Sans MS"/>
              </w:rPr>
              <w:fldChar w:fldCharType="separate"/>
            </w:r>
            <w:r w:rsidRPr="00E97FEB">
              <w:rPr>
                <w:rFonts w:ascii="Comic Sans MS" w:eastAsia="Calibri" w:hAnsi="Comic Sans MS"/>
              </w:rPr>
              <w:fldChar w:fldCharType="end"/>
            </w:r>
            <w:bookmarkEnd w:id="3"/>
            <w:r w:rsidRPr="00E97FEB">
              <w:rPr>
                <w:rFonts w:ascii="Comic Sans MS" w:eastAsia="Calibri" w:hAnsi="Comic Sans MS"/>
              </w:rPr>
              <w:t xml:space="preserve">     No</w:t>
            </w:r>
            <w:r w:rsidR="00A21905">
              <w:rPr>
                <w:rFonts w:ascii="Comic Sans MS" w:eastAsia="Calibri" w:hAnsi="Comic Sans MS"/>
              </w:rPr>
              <w:t xml:space="preserve"> </w:t>
            </w:r>
            <w:r w:rsidR="00A21905" w:rsidRPr="00E97FEB">
              <w:rPr>
                <w:rFonts w:ascii="Comic Sans MS" w:eastAsia="Calibri" w:hAnsi="Comic Sans M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905" w:rsidRPr="00E97FEB">
              <w:rPr>
                <w:rFonts w:ascii="Comic Sans MS" w:eastAsia="Calibri" w:hAnsi="Comic Sans MS"/>
              </w:rPr>
              <w:instrText xml:space="preserve"> FORMCHECKBOX </w:instrText>
            </w:r>
            <w:r w:rsidR="00BB3733">
              <w:rPr>
                <w:rFonts w:ascii="Comic Sans MS" w:eastAsia="Calibri" w:hAnsi="Comic Sans MS"/>
              </w:rPr>
            </w:r>
            <w:r w:rsidR="00BB3733">
              <w:rPr>
                <w:rFonts w:ascii="Comic Sans MS" w:eastAsia="Calibri" w:hAnsi="Comic Sans MS"/>
              </w:rPr>
              <w:fldChar w:fldCharType="separate"/>
            </w:r>
            <w:r w:rsidR="00A21905" w:rsidRPr="00E97FEB">
              <w:rPr>
                <w:rFonts w:ascii="Comic Sans MS" w:eastAsia="Calibri" w:hAnsi="Comic Sans MS"/>
              </w:rPr>
              <w:fldChar w:fldCharType="end"/>
            </w:r>
            <w:r w:rsidR="00A21905" w:rsidRPr="00E97FEB">
              <w:rPr>
                <w:rFonts w:ascii="Comic Sans MS" w:eastAsia="Calibri" w:hAnsi="Comic Sans MS"/>
              </w:rPr>
              <w:t xml:space="preserve"> </w:t>
            </w:r>
            <w:r w:rsidRPr="00E97FEB">
              <w:rPr>
                <w:rFonts w:ascii="Comic Sans MS" w:eastAsia="Calibri" w:hAnsi="Comic Sans MS"/>
              </w:rPr>
              <w:t xml:space="preserve"> </w:t>
            </w:r>
            <w:r w:rsidR="001F07FB">
              <w:rPr>
                <w:rFonts w:ascii="Comic Sans MS" w:eastAsia="Calibri" w:hAnsi="Comic Sans MS"/>
              </w:rPr>
              <w:t xml:space="preserve"> </w:t>
            </w:r>
            <w:r w:rsidRPr="00E97FEB">
              <w:rPr>
                <w:rFonts w:ascii="Comic Sans MS" w:eastAsia="Calibri" w:hAnsi="Comic Sans MS"/>
              </w:rPr>
              <w:t xml:space="preserve">or declared disabled    Yes </w:t>
            </w:r>
            <w:r w:rsidRPr="00E97FEB">
              <w:rPr>
                <w:rFonts w:ascii="Comic Sans MS" w:eastAsia="Calibri" w:hAnsi="Comic Sans M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FEB">
              <w:rPr>
                <w:rFonts w:ascii="Comic Sans MS" w:eastAsia="Calibri" w:hAnsi="Comic Sans MS"/>
              </w:rPr>
              <w:instrText xml:space="preserve"> FORMCHECKBOX </w:instrText>
            </w:r>
            <w:r w:rsidR="00BB3733">
              <w:rPr>
                <w:rFonts w:ascii="Comic Sans MS" w:eastAsia="Calibri" w:hAnsi="Comic Sans MS"/>
              </w:rPr>
            </w:r>
            <w:r w:rsidR="00BB3733">
              <w:rPr>
                <w:rFonts w:ascii="Comic Sans MS" w:eastAsia="Calibri" w:hAnsi="Comic Sans MS"/>
              </w:rPr>
              <w:fldChar w:fldCharType="separate"/>
            </w:r>
            <w:r w:rsidRPr="00E97FEB">
              <w:rPr>
                <w:rFonts w:ascii="Comic Sans MS" w:eastAsia="Calibri" w:hAnsi="Comic Sans MS"/>
              </w:rPr>
              <w:fldChar w:fldCharType="end"/>
            </w:r>
            <w:r w:rsidRPr="00E97FEB">
              <w:rPr>
                <w:rFonts w:ascii="Comic Sans MS" w:eastAsia="Calibri" w:hAnsi="Comic Sans MS"/>
              </w:rPr>
              <w:t xml:space="preserve">     No </w:t>
            </w:r>
            <w:r w:rsidR="00A21905" w:rsidRPr="00E97FEB">
              <w:rPr>
                <w:rFonts w:ascii="Comic Sans MS" w:eastAsia="Calibri" w:hAnsi="Comic Sans M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905" w:rsidRPr="00E97FEB">
              <w:rPr>
                <w:rFonts w:ascii="Comic Sans MS" w:eastAsia="Calibri" w:hAnsi="Comic Sans MS"/>
              </w:rPr>
              <w:instrText xml:space="preserve"> FORMCHECKBOX </w:instrText>
            </w:r>
            <w:r w:rsidR="00BB3733">
              <w:rPr>
                <w:rFonts w:ascii="Comic Sans MS" w:eastAsia="Calibri" w:hAnsi="Comic Sans MS"/>
              </w:rPr>
            </w:r>
            <w:r w:rsidR="00BB3733">
              <w:rPr>
                <w:rFonts w:ascii="Comic Sans MS" w:eastAsia="Calibri" w:hAnsi="Comic Sans MS"/>
              </w:rPr>
              <w:fldChar w:fldCharType="separate"/>
            </w:r>
            <w:r w:rsidR="00A21905" w:rsidRPr="00E97FEB">
              <w:rPr>
                <w:rFonts w:ascii="Comic Sans MS" w:eastAsia="Calibri" w:hAnsi="Comic Sans MS"/>
              </w:rPr>
              <w:fldChar w:fldCharType="end"/>
            </w:r>
            <w:r w:rsidR="00A21905" w:rsidRPr="00E97FEB">
              <w:rPr>
                <w:rFonts w:ascii="Comic Sans MS" w:eastAsia="Calibri" w:hAnsi="Comic Sans MS"/>
              </w:rPr>
              <w:t xml:space="preserve"> </w:t>
            </w:r>
            <w:r w:rsidRPr="00E97FEB">
              <w:rPr>
                <w:rFonts w:ascii="Comic Sans MS" w:eastAsia="Calibri" w:hAnsi="Comic Sans MS"/>
              </w:rPr>
              <w:t xml:space="preserve">  by parents/carers/young person?  </w:t>
            </w:r>
          </w:p>
        </w:tc>
      </w:tr>
      <w:tr w:rsidR="00C43543" w:rsidTr="00E97FEB">
        <w:tc>
          <w:tcPr>
            <w:tcW w:w="15614" w:type="dxa"/>
            <w:shd w:val="clear" w:color="auto" w:fill="auto"/>
          </w:tcPr>
          <w:p w:rsidR="00C43543" w:rsidRPr="00E97FEB" w:rsidRDefault="00C43543" w:rsidP="001F07FB">
            <w:pPr>
              <w:rPr>
                <w:rFonts w:ascii="Comic Sans MS" w:eastAsia="Calibri" w:hAnsi="Comic Sans MS"/>
              </w:rPr>
            </w:pPr>
            <w:r w:rsidRPr="00E97FEB">
              <w:rPr>
                <w:rFonts w:ascii="Comic Sans MS" w:eastAsia="Calibri" w:hAnsi="Comic Sans MS"/>
              </w:rPr>
              <w:t xml:space="preserve">If assessed or declared disabled, will they require support as an adult?          Yes </w:t>
            </w:r>
            <w:r w:rsidRPr="00E97FEB">
              <w:rPr>
                <w:rFonts w:ascii="Comic Sans MS" w:eastAsia="Calibri" w:hAnsi="Comic Sans M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FEB">
              <w:rPr>
                <w:rFonts w:ascii="Comic Sans MS" w:eastAsia="Calibri" w:hAnsi="Comic Sans MS"/>
              </w:rPr>
              <w:instrText xml:space="preserve"> FORMCHECKBOX </w:instrText>
            </w:r>
            <w:r w:rsidR="00BB3733">
              <w:rPr>
                <w:rFonts w:ascii="Comic Sans MS" w:eastAsia="Calibri" w:hAnsi="Comic Sans MS"/>
              </w:rPr>
            </w:r>
            <w:r w:rsidR="00BB3733">
              <w:rPr>
                <w:rFonts w:ascii="Comic Sans MS" w:eastAsia="Calibri" w:hAnsi="Comic Sans MS"/>
              </w:rPr>
              <w:fldChar w:fldCharType="separate"/>
            </w:r>
            <w:r w:rsidRPr="00E97FEB">
              <w:rPr>
                <w:rFonts w:ascii="Comic Sans MS" w:eastAsia="Calibri" w:hAnsi="Comic Sans MS"/>
              </w:rPr>
              <w:fldChar w:fldCharType="end"/>
            </w:r>
            <w:r w:rsidRPr="00E97FEB">
              <w:rPr>
                <w:rFonts w:ascii="Comic Sans MS" w:eastAsia="Calibri" w:hAnsi="Comic Sans MS"/>
              </w:rPr>
              <w:t xml:space="preserve">     No </w:t>
            </w:r>
            <w:r w:rsidRPr="00E97FEB">
              <w:rPr>
                <w:rFonts w:ascii="Comic Sans MS" w:eastAsia="Calibri" w:hAnsi="Comic Sans M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FEB">
              <w:rPr>
                <w:rFonts w:ascii="Comic Sans MS" w:eastAsia="Calibri" w:hAnsi="Comic Sans MS"/>
              </w:rPr>
              <w:instrText xml:space="preserve"> FORMCHECKBOX </w:instrText>
            </w:r>
            <w:r w:rsidR="00BB3733">
              <w:rPr>
                <w:rFonts w:ascii="Comic Sans MS" w:eastAsia="Calibri" w:hAnsi="Comic Sans MS"/>
              </w:rPr>
            </w:r>
            <w:r w:rsidR="00BB3733">
              <w:rPr>
                <w:rFonts w:ascii="Comic Sans MS" w:eastAsia="Calibri" w:hAnsi="Comic Sans MS"/>
              </w:rPr>
              <w:fldChar w:fldCharType="separate"/>
            </w:r>
            <w:r w:rsidRPr="00E97FEB">
              <w:rPr>
                <w:rFonts w:ascii="Comic Sans MS" w:eastAsia="Calibri" w:hAnsi="Comic Sans MS"/>
              </w:rPr>
              <w:fldChar w:fldCharType="end"/>
            </w:r>
            <w:r w:rsidRPr="00E97FEB">
              <w:rPr>
                <w:rFonts w:ascii="Comic Sans MS" w:eastAsia="Calibri" w:hAnsi="Comic Sans MS"/>
              </w:rPr>
              <w:t xml:space="preserve">    N/A</w:t>
            </w:r>
            <w:r w:rsidR="00A21905">
              <w:rPr>
                <w:rFonts w:ascii="Comic Sans MS" w:eastAsia="Calibri" w:hAnsi="Comic Sans MS"/>
              </w:rPr>
              <w:t xml:space="preserve"> </w:t>
            </w:r>
            <w:r w:rsidR="00A21905" w:rsidRPr="00E97FEB">
              <w:rPr>
                <w:rFonts w:ascii="Comic Sans MS" w:eastAsia="Calibri" w:hAnsi="Comic Sans M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905" w:rsidRPr="00E97FEB">
              <w:rPr>
                <w:rFonts w:ascii="Comic Sans MS" w:eastAsia="Calibri" w:hAnsi="Comic Sans MS"/>
              </w:rPr>
              <w:instrText xml:space="preserve"> FORMCHECKBOX </w:instrText>
            </w:r>
            <w:r w:rsidR="00BB3733">
              <w:rPr>
                <w:rFonts w:ascii="Comic Sans MS" w:eastAsia="Calibri" w:hAnsi="Comic Sans MS"/>
              </w:rPr>
            </w:r>
            <w:r w:rsidR="00BB3733">
              <w:rPr>
                <w:rFonts w:ascii="Comic Sans MS" w:eastAsia="Calibri" w:hAnsi="Comic Sans MS"/>
              </w:rPr>
              <w:fldChar w:fldCharType="separate"/>
            </w:r>
            <w:r w:rsidR="00A21905" w:rsidRPr="00E97FEB">
              <w:rPr>
                <w:rFonts w:ascii="Comic Sans MS" w:eastAsia="Calibri" w:hAnsi="Comic Sans MS"/>
              </w:rPr>
              <w:fldChar w:fldCharType="end"/>
            </w:r>
            <w:r w:rsidR="00A21905" w:rsidRPr="00E97FEB">
              <w:rPr>
                <w:rFonts w:ascii="Comic Sans MS" w:eastAsia="Calibri" w:hAnsi="Comic Sans MS"/>
              </w:rPr>
              <w:t xml:space="preserve"> </w:t>
            </w:r>
            <w:r w:rsidRPr="00E97FEB">
              <w:rPr>
                <w:rFonts w:ascii="Comic Sans MS" w:eastAsia="Calibri" w:hAnsi="Comic Sans MS"/>
              </w:rPr>
              <w:t xml:space="preserve"> </w:t>
            </w:r>
          </w:p>
        </w:tc>
      </w:tr>
      <w:tr w:rsidR="00C43543" w:rsidTr="00E97FEB">
        <w:tc>
          <w:tcPr>
            <w:tcW w:w="15614" w:type="dxa"/>
            <w:shd w:val="clear" w:color="auto" w:fill="auto"/>
          </w:tcPr>
          <w:p w:rsidR="00C43543" w:rsidRPr="00E97FEB" w:rsidRDefault="00C43543" w:rsidP="00E97FEB">
            <w:pPr>
              <w:rPr>
                <w:rFonts w:ascii="Comic Sans MS" w:eastAsia="Calibri" w:hAnsi="Comic Sans MS"/>
              </w:rPr>
            </w:pPr>
            <w:r w:rsidRPr="00E97FEB">
              <w:rPr>
                <w:rFonts w:ascii="Comic Sans MS" w:eastAsia="Calibri" w:hAnsi="Comic Sans MS"/>
              </w:rPr>
              <w:t xml:space="preserve">If they will require support as an adult, please check those that apply: </w:t>
            </w:r>
          </w:p>
          <w:p w:rsidR="00C43543" w:rsidRPr="00E97FEB" w:rsidRDefault="00C43543" w:rsidP="00E97FEB">
            <w:pPr>
              <w:rPr>
                <w:rFonts w:ascii="Comic Sans MS" w:eastAsia="Calibri" w:hAnsi="Comic Sans MS"/>
              </w:rPr>
            </w:pPr>
            <w:r w:rsidRPr="00E97FEB">
              <w:rPr>
                <w:rFonts w:ascii="Comic Sans MS" w:eastAsia="Calibri" w:hAnsi="Comic Sans MS"/>
              </w:rPr>
              <w:t xml:space="preserve">Support for independent living </w:t>
            </w:r>
            <w:r w:rsidRPr="00E97FEB">
              <w:rPr>
                <w:rFonts w:ascii="Comic Sans MS" w:eastAsia="Calibri" w:hAnsi="Comic Sans M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E97FEB">
              <w:rPr>
                <w:rFonts w:ascii="Comic Sans MS" w:eastAsia="Calibri" w:hAnsi="Comic Sans MS"/>
              </w:rPr>
              <w:instrText xml:space="preserve"> FORMCHECKBOX </w:instrText>
            </w:r>
            <w:r w:rsidR="00BB3733">
              <w:rPr>
                <w:rFonts w:ascii="Comic Sans MS" w:eastAsia="Calibri" w:hAnsi="Comic Sans MS"/>
              </w:rPr>
            </w:r>
            <w:r w:rsidR="00BB3733">
              <w:rPr>
                <w:rFonts w:ascii="Comic Sans MS" w:eastAsia="Calibri" w:hAnsi="Comic Sans MS"/>
              </w:rPr>
              <w:fldChar w:fldCharType="separate"/>
            </w:r>
            <w:r w:rsidRPr="00E97FEB">
              <w:rPr>
                <w:rFonts w:ascii="Comic Sans MS" w:eastAsia="Calibri" w:hAnsi="Comic Sans MS"/>
              </w:rPr>
              <w:fldChar w:fldCharType="end"/>
            </w:r>
            <w:bookmarkEnd w:id="4"/>
            <w:r w:rsidRPr="00E97FEB">
              <w:rPr>
                <w:rFonts w:ascii="Comic Sans MS" w:eastAsia="Calibri" w:hAnsi="Comic Sans MS"/>
              </w:rPr>
              <w:t xml:space="preserve">     housing </w:t>
            </w:r>
            <w:r w:rsidRPr="00E97FEB">
              <w:rPr>
                <w:rFonts w:ascii="Comic Sans MS" w:eastAsia="Calibri" w:hAnsi="Comic Sans M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Pr="00E97FEB">
              <w:rPr>
                <w:rFonts w:ascii="Comic Sans MS" w:eastAsia="Calibri" w:hAnsi="Comic Sans MS"/>
              </w:rPr>
              <w:instrText xml:space="preserve"> FORMCHECKBOX </w:instrText>
            </w:r>
            <w:r w:rsidR="00BB3733">
              <w:rPr>
                <w:rFonts w:ascii="Comic Sans MS" w:eastAsia="Calibri" w:hAnsi="Comic Sans MS"/>
              </w:rPr>
            </w:r>
            <w:r w:rsidR="00BB3733">
              <w:rPr>
                <w:rFonts w:ascii="Comic Sans MS" w:eastAsia="Calibri" w:hAnsi="Comic Sans MS"/>
              </w:rPr>
              <w:fldChar w:fldCharType="separate"/>
            </w:r>
            <w:r w:rsidRPr="00E97FEB">
              <w:rPr>
                <w:rFonts w:ascii="Comic Sans MS" w:eastAsia="Calibri" w:hAnsi="Comic Sans MS"/>
              </w:rPr>
              <w:fldChar w:fldCharType="end"/>
            </w:r>
            <w:bookmarkEnd w:id="5"/>
            <w:r w:rsidRPr="00E97FEB">
              <w:rPr>
                <w:rFonts w:ascii="Comic Sans MS" w:eastAsia="Calibri" w:hAnsi="Comic Sans MS"/>
              </w:rPr>
              <w:t xml:space="preserve">    life skills </w:t>
            </w:r>
            <w:r w:rsidRPr="00E97FEB">
              <w:rPr>
                <w:rFonts w:ascii="Comic Sans MS" w:eastAsia="Calibri" w:hAnsi="Comic Sans M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E97FEB">
              <w:rPr>
                <w:rFonts w:ascii="Comic Sans MS" w:eastAsia="Calibri" w:hAnsi="Comic Sans MS"/>
              </w:rPr>
              <w:instrText xml:space="preserve"> FORMCHECKBOX </w:instrText>
            </w:r>
            <w:r w:rsidR="00BB3733">
              <w:rPr>
                <w:rFonts w:ascii="Comic Sans MS" w:eastAsia="Calibri" w:hAnsi="Comic Sans MS"/>
              </w:rPr>
            </w:r>
            <w:r w:rsidR="00BB3733">
              <w:rPr>
                <w:rFonts w:ascii="Comic Sans MS" w:eastAsia="Calibri" w:hAnsi="Comic Sans MS"/>
              </w:rPr>
              <w:fldChar w:fldCharType="separate"/>
            </w:r>
            <w:r w:rsidRPr="00E97FEB">
              <w:rPr>
                <w:rFonts w:ascii="Comic Sans MS" w:eastAsia="Calibri" w:hAnsi="Comic Sans MS"/>
              </w:rPr>
              <w:fldChar w:fldCharType="end"/>
            </w:r>
            <w:bookmarkEnd w:id="6"/>
            <w:r w:rsidRPr="00E97FEB">
              <w:rPr>
                <w:rFonts w:ascii="Comic Sans MS" w:eastAsia="Calibri" w:hAnsi="Comic Sans MS"/>
              </w:rPr>
              <w:t xml:space="preserve">    day care </w:t>
            </w:r>
            <w:r w:rsidRPr="00E97FEB">
              <w:rPr>
                <w:rFonts w:ascii="Comic Sans MS" w:eastAsia="Calibri" w:hAnsi="Comic Sans M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Pr="00E97FEB">
              <w:rPr>
                <w:rFonts w:ascii="Comic Sans MS" w:eastAsia="Calibri" w:hAnsi="Comic Sans MS"/>
              </w:rPr>
              <w:instrText xml:space="preserve"> FORMCHECKBOX </w:instrText>
            </w:r>
            <w:r w:rsidR="00BB3733">
              <w:rPr>
                <w:rFonts w:ascii="Comic Sans MS" w:eastAsia="Calibri" w:hAnsi="Comic Sans MS"/>
              </w:rPr>
            </w:r>
            <w:r w:rsidR="00BB3733">
              <w:rPr>
                <w:rFonts w:ascii="Comic Sans MS" w:eastAsia="Calibri" w:hAnsi="Comic Sans MS"/>
              </w:rPr>
              <w:fldChar w:fldCharType="separate"/>
            </w:r>
            <w:r w:rsidRPr="00E97FEB">
              <w:rPr>
                <w:rFonts w:ascii="Comic Sans MS" w:eastAsia="Calibri" w:hAnsi="Comic Sans MS"/>
              </w:rPr>
              <w:fldChar w:fldCharType="end"/>
            </w:r>
            <w:bookmarkEnd w:id="7"/>
            <w:r w:rsidRPr="00E97FEB">
              <w:rPr>
                <w:rFonts w:ascii="Comic Sans MS" w:eastAsia="Calibri" w:hAnsi="Comic Sans MS"/>
              </w:rPr>
              <w:t xml:space="preserve">    college </w:t>
            </w:r>
            <w:r w:rsidRPr="00E97FEB">
              <w:rPr>
                <w:rFonts w:ascii="Comic Sans MS" w:eastAsia="Calibri" w:hAnsi="Comic Sans M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E97FEB">
              <w:rPr>
                <w:rFonts w:ascii="Comic Sans MS" w:eastAsia="Calibri" w:hAnsi="Comic Sans MS"/>
              </w:rPr>
              <w:instrText xml:space="preserve"> FORMCHECKBOX </w:instrText>
            </w:r>
            <w:r w:rsidR="00BB3733">
              <w:rPr>
                <w:rFonts w:ascii="Comic Sans MS" w:eastAsia="Calibri" w:hAnsi="Comic Sans MS"/>
              </w:rPr>
            </w:r>
            <w:r w:rsidR="00BB3733">
              <w:rPr>
                <w:rFonts w:ascii="Comic Sans MS" w:eastAsia="Calibri" w:hAnsi="Comic Sans MS"/>
              </w:rPr>
              <w:fldChar w:fldCharType="separate"/>
            </w:r>
            <w:r w:rsidRPr="00E97FEB">
              <w:rPr>
                <w:rFonts w:ascii="Comic Sans MS" w:eastAsia="Calibri" w:hAnsi="Comic Sans MS"/>
              </w:rPr>
              <w:fldChar w:fldCharType="end"/>
            </w:r>
            <w:bookmarkEnd w:id="8"/>
            <w:r w:rsidRPr="00E97FEB">
              <w:rPr>
                <w:rFonts w:ascii="Comic Sans MS" w:eastAsia="Calibri" w:hAnsi="Comic Sans MS"/>
              </w:rPr>
              <w:t xml:space="preserve">    other </w:t>
            </w:r>
            <w:r w:rsidRPr="00E97FEB">
              <w:rPr>
                <w:rStyle w:val="PlaceholderText"/>
                <w:rFonts w:ascii="Calibri" w:eastAsia="Calibri" w:hAnsi="Calibri"/>
                <w:sz w:val="22"/>
                <w:szCs w:val="22"/>
              </w:rPr>
              <w:t>Click here to enter text.</w:t>
            </w:r>
          </w:p>
        </w:tc>
      </w:tr>
    </w:tbl>
    <w:p w:rsidR="00C43543" w:rsidRPr="00782916" w:rsidRDefault="00C43543" w:rsidP="00C43543">
      <w:pPr>
        <w:rPr>
          <w:rFonts w:ascii="Comic Sans MS" w:hAnsi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4"/>
        <w:gridCol w:w="2230"/>
        <w:gridCol w:w="6847"/>
        <w:gridCol w:w="1727"/>
      </w:tblGrid>
      <w:tr w:rsidR="00C43543" w:rsidTr="00E97FEB">
        <w:tc>
          <w:tcPr>
            <w:tcW w:w="6912" w:type="dxa"/>
            <w:gridSpan w:val="2"/>
            <w:shd w:val="clear" w:color="auto" w:fill="auto"/>
          </w:tcPr>
          <w:p w:rsidR="00C43543" w:rsidRPr="00E97FEB" w:rsidRDefault="00C43543" w:rsidP="001F07FB">
            <w:pPr>
              <w:rPr>
                <w:rFonts w:ascii="Comic Sans MS" w:eastAsia="Calibri" w:hAnsi="Comic Sans MS"/>
              </w:rPr>
            </w:pPr>
            <w:r w:rsidRPr="00E97FEB">
              <w:rPr>
                <w:rFonts w:ascii="Comic Sans MS" w:eastAsia="Calibri" w:hAnsi="Comic Sans MS"/>
              </w:rPr>
              <w:t>Will they require transition planning?     Yes</w:t>
            </w:r>
            <w:r w:rsidR="00A21905">
              <w:rPr>
                <w:rFonts w:ascii="Comic Sans MS" w:eastAsia="Calibri" w:hAnsi="Comic Sans MS"/>
              </w:rPr>
              <w:t xml:space="preserve"> </w:t>
            </w:r>
            <w:r w:rsidR="00A21905" w:rsidRPr="00E97FEB">
              <w:rPr>
                <w:rFonts w:ascii="Comic Sans MS" w:eastAsia="Calibri" w:hAnsi="Comic Sans M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1905" w:rsidRPr="00E97FEB">
              <w:rPr>
                <w:rFonts w:ascii="Comic Sans MS" w:eastAsia="Calibri" w:hAnsi="Comic Sans MS"/>
              </w:rPr>
              <w:instrText xml:space="preserve"> FORMCHECKBOX </w:instrText>
            </w:r>
            <w:r w:rsidR="00BB3733">
              <w:rPr>
                <w:rFonts w:ascii="Comic Sans MS" w:eastAsia="Calibri" w:hAnsi="Comic Sans MS"/>
              </w:rPr>
            </w:r>
            <w:r w:rsidR="00BB3733">
              <w:rPr>
                <w:rFonts w:ascii="Comic Sans MS" w:eastAsia="Calibri" w:hAnsi="Comic Sans MS"/>
              </w:rPr>
              <w:fldChar w:fldCharType="separate"/>
            </w:r>
            <w:r w:rsidR="00A21905" w:rsidRPr="00E97FEB">
              <w:rPr>
                <w:rFonts w:ascii="Comic Sans MS" w:eastAsia="Calibri" w:hAnsi="Comic Sans MS"/>
              </w:rPr>
              <w:fldChar w:fldCharType="end"/>
            </w:r>
            <w:r w:rsidR="00A21905" w:rsidRPr="00E97FEB">
              <w:rPr>
                <w:rFonts w:ascii="Comic Sans MS" w:eastAsia="Calibri" w:hAnsi="Comic Sans MS"/>
              </w:rPr>
              <w:t xml:space="preserve"> </w:t>
            </w:r>
            <w:r w:rsidRPr="00E97FEB">
              <w:rPr>
                <w:rFonts w:ascii="Comic Sans MS" w:eastAsia="Calibri" w:hAnsi="Comic Sans MS"/>
              </w:rPr>
              <w:t xml:space="preserve">     No </w:t>
            </w:r>
            <w:r w:rsidRPr="00E97FEB">
              <w:rPr>
                <w:rFonts w:ascii="Comic Sans MS" w:eastAsia="Calibri" w:hAnsi="Comic Sans M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7FEB">
              <w:rPr>
                <w:rFonts w:ascii="Comic Sans MS" w:eastAsia="Calibri" w:hAnsi="Comic Sans MS"/>
              </w:rPr>
              <w:instrText xml:space="preserve"> FORMCHECKBOX </w:instrText>
            </w:r>
            <w:r w:rsidR="00BB3733">
              <w:rPr>
                <w:rFonts w:ascii="Comic Sans MS" w:eastAsia="Calibri" w:hAnsi="Comic Sans MS"/>
              </w:rPr>
            </w:r>
            <w:r w:rsidR="00BB3733">
              <w:rPr>
                <w:rFonts w:ascii="Comic Sans MS" w:eastAsia="Calibri" w:hAnsi="Comic Sans MS"/>
              </w:rPr>
              <w:fldChar w:fldCharType="separate"/>
            </w:r>
            <w:r w:rsidRPr="00E97FEB">
              <w:rPr>
                <w:rFonts w:ascii="Comic Sans MS" w:eastAsia="Calibri" w:hAnsi="Comic Sans MS"/>
              </w:rPr>
              <w:fldChar w:fldCharType="end"/>
            </w:r>
            <w:r w:rsidRPr="00E97FEB">
              <w:rPr>
                <w:rFonts w:ascii="Comic Sans MS" w:eastAsia="Calibri" w:hAnsi="Comic Sans MS"/>
              </w:rPr>
              <w:t xml:space="preserve">   </w:t>
            </w:r>
          </w:p>
        </w:tc>
        <w:tc>
          <w:tcPr>
            <w:tcW w:w="8702" w:type="dxa"/>
            <w:gridSpan w:val="2"/>
            <w:shd w:val="clear" w:color="auto" w:fill="auto"/>
          </w:tcPr>
          <w:p w:rsidR="00C43543" w:rsidRPr="00E97FEB" w:rsidRDefault="00C43543" w:rsidP="00E97FEB">
            <w:pPr>
              <w:rPr>
                <w:rFonts w:ascii="Comic Sans MS" w:eastAsia="Calibri" w:hAnsi="Comic Sans MS"/>
              </w:rPr>
            </w:pPr>
            <w:r w:rsidRPr="00E97FEB">
              <w:rPr>
                <w:rFonts w:ascii="Comic Sans MS" w:eastAsia="Calibri" w:hAnsi="Comic Sans MS"/>
              </w:rPr>
              <w:t>If yes</w:t>
            </w:r>
            <w:r w:rsidR="003D7F42">
              <w:rPr>
                <w:rFonts w:ascii="Comic Sans MS" w:eastAsia="Calibri" w:hAnsi="Comic Sans MS"/>
              </w:rPr>
              <w:t>, please give date of</w:t>
            </w:r>
            <w:r w:rsidRPr="00E97FEB">
              <w:rPr>
                <w:rFonts w:ascii="Comic Sans MS" w:eastAsia="Calibri" w:hAnsi="Comic Sans MS"/>
              </w:rPr>
              <w:t xml:space="preserve"> next transition</w:t>
            </w:r>
            <w:r w:rsidR="003D7F42">
              <w:rPr>
                <w:rFonts w:ascii="Comic Sans MS" w:eastAsia="Calibri" w:hAnsi="Comic Sans MS"/>
              </w:rPr>
              <w:t>,</w:t>
            </w:r>
            <w:r w:rsidRPr="00E97FEB">
              <w:rPr>
                <w:rFonts w:ascii="Comic Sans MS" w:eastAsia="Calibri" w:hAnsi="Comic Sans MS"/>
              </w:rPr>
              <w:t xml:space="preserve"> </w:t>
            </w:r>
            <w:r w:rsidR="003D7F42">
              <w:rPr>
                <w:rFonts w:ascii="Comic Sans MS" w:eastAsia="Calibri" w:hAnsi="Comic Sans MS"/>
              </w:rPr>
              <w:t xml:space="preserve">and </w:t>
            </w:r>
            <w:r w:rsidRPr="00E97FEB">
              <w:rPr>
                <w:rFonts w:ascii="Comic Sans MS" w:eastAsia="Calibri" w:hAnsi="Comic Sans MS"/>
              </w:rPr>
              <w:t>needs that are known</w:t>
            </w:r>
          </w:p>
        </w:tc>
      </w:tr>
      <w:tr w:rsidR="00C43543" w:rsidTr="0067644B">
        <w:tc>
          <w:tcPr>
            <w:tcW w:w="4644" w:type="dxa"/>
            <w:shd w:val="clear" w:color="auto" w:fill="auto"/>
          </w:tcPr>
          <w:p w:rsidR="00C43543" w:rsidRPr="00E97FEB" w:rsidRDefault="00C43543" w:rsidP="00E97FEB">
            <w:pPr>
              <w:rPr>
                <w:rFonts w:ascii="Comic Sans MS" w:eastAsia="Calibri" w:hAnsi="Comic Sans MS"/>
              </w:rPr>
            </w:pPr>
            <w:r w:rsidRPr="00E97FEB">
              <w:rPr>
                <w:rFonts w:ascii="Comic Sans MS" w:eastAsia="Calibri" w:hAnsi="Comic Sans MS"/>
              </w:rPr>
              <w:t>Into pre-school provision</w:t>
            </w:r>
          </w:p>
        </w:tc>
        <w:tc>
          <w:tcPr>
            <w:tcW w:w="2268" w:type="dxa"/>
            <w:shd w:val="clear" w:color="auto" w:fill="auto"/>
          </w:tcPr>
          <w:p w:rsidR="00C43543" w:rsidRPr="00E97FEB" w:rsidRDefault="00C43543" w:rsidP="00E97FEB">
            <w:pPr>
              <w:rPr>
                <w:rFonts w:ascii="Comic Sans MS" w:eastAsia="Calibri" w:hAnsi="Comic Sans MS"/>
              </w:rPr>
            </w:pPr>
          </w:p>
        </w:tc>
        <w:tc>
          <w:tcPr>
            <w:tcW w:w="6946" w:type="dxa"/>
            <w:shd w:val="clear" w:color="auto" w:fill="auto"/>
          </w:tcPr>
          <w:p w:rsidR="00C43543" w:rsidRPr="00E97FEB" w:rsidRDefault="00C43543" w:rsidP="00E97FEB">
            <w:pPr>
              <w:rPr>
                <w:rFonts w:ascii="Comic Sans MS" w:eastAsia="Calibri" w:hAnsi="Comic Sans MS"/>
              </w:rPr>
            </w:pPr>
            <w:r w:rsidRPr="00E97FEB">
              <w:rPr>
                <w:rFonts w:ascii="Comic Sans MS" w:eastAsia="Calibri" w:hAnsi="Comic Sans MS"/>
              </w:rPr>
              <w:t>Returning to school following extended absence</w:t>
            </w:r>
          </w:p>
        </w:tc>
        <w:tc>
          <w:tcPr>
            <w:tcW w:w="1756" w:type="dxa"/>
            <w:shd w:val="clear" w:color="auto" w:fill="auto"/>
          </w:tcPr>
          <w:p w:rsidR="00C43543" w:rsidRPr="00E97FEB" w:rsidRDefault="00C43543" w:rsidP="00E97FEB">
            <w:pPr>
              <w:rPr>
                <w:rFonts w:ascii="Comic Sans MS" w:eastAsia="Calibri" w:hAnsi="Comic Sans MS"/>
              </w:rPr>
            </w:pPr>
          </w:p>
        </w:tc>
      </w:tr>
      <w:tr w:rsidR="00C43543" w:rsidTr="0067644B">
        <w:tc>
          <w:tcPr>
            <w:tcW w:w="4644" w:type="dxa"/>
            <w:shd w:val="clear" w:color="auto" w:fill="auto"/>
          </w:tcPr>
          <w:p w:rsidR="00C43543" w:rsidRPr="00E97FEB" w:rsidRDefault="00C43543" w:rsidP="00E97FEB">
            <w:pPr>
              <w:rPr>
                <w:rFonts w:ascii="Comic Sans MS" w:eastAsia="Calibri" w:hAnsi="Comic Sans MS"/>
              </w:rPr>
            </w:pPr>
            <w:r w:rsidRPr="00E97FEB">
              <w:rPr>
                <w:rFonts w:ascii="Comic Sans MS" w:eastAsia="Calibri" w:hAnsi="Comic Sans MS"/>
              </w:rPr>
              <w:t>Nursery to P1</w:t>
            </w:r>
          </w:p>
        </w:tc>
        <w:tc>
          <w:tcPr>
            <w:tcW w:w="2268" w:type="dxa"/>
            <w:shd w:val="clear" w:color="auto" w:fill="auto"/>
          </w:tcPr>
          <w:p w:rsidR="00C43543" w:rsidRPr="00E97FEB" w:rsidRDefault="00C43543" w:rsidP="00E97FEB">
            <w:pPr>
              <w:rPr>
                <w:rFonts w:ascii="Comic Sans MS" w:eastAsia="Calibri" w:hAnsi="Comic Sans MS"/>
              </w:rPr>
            </w:pPr>
          </w:p>
        </w:tc>
        <w:tc>
          <w:tcPr>
            <w:tcW w:w="6946" w:type="dxa"/>
            <w:shd w:val="clear" w:color="auto" w:fill="auto"/>
          </w:tcPr>
          <w:p w:rsidR="00C43543" w:rsidRPr="00E97FEB" w:rsidRDefault="00C43543" w:rsidP="00E97FEB">
            <w:pPr>
              <w:rPr>
                <w:rFonts w:ascii="Comic Sans MS" w:eastAsia="Calibri" w:hAnsi="Comic Sans MS"/>
              </w:rPr>
            </w:pPr>
            <w:r w:rsidRPr="00E97FEB">
              <w:rPr>
                <w:rFonts w:ascii="Comic Sans MS" w:eastAsia="Calibri" w:hAnsi="Comic Sans MS"/>
              </w:rPr>
              <w:t>Moving between schools</w:t>
            </w:r>
          </w:p>
        </w:tc>
        <w:tc>
          <w:tcPr>
            <w:tcW w:w="1756" w:type="dxa"/>
            <w:shd w:val="clear" w:color="auto" w:fill="auto"/>
          </w:tcPr>
          <w:p w:rsidR="00C43543" w:rsidRPr="00E97FEB" w:rsidRDefault="00C43543" w:rsidP="00E97FEB">
            <w:pPr>
              <w:rPr>
                <w:rFonts w:ascii="Comic Sans MS" w:eastAsia="Calibri" w:hAnsi="Comic Sans MS"/>
              </w:rPr>
            </w:pPr>
          </w:p>
        </w:tc>
      </w:tr>
      <w:tr w:rsidR="00C43543" w:rsidTr="0067644B">
        <w:tc>
          <w:tcPr>
            <w:tcW w:w="4644" w:type="dxa"/>
            <w:shd w:val="clear" w:color="auto" w:fill="auto"/>
          </w:tcPr>
          <w:p w:rsidR="00C43543" w:rsidRPr="00E97FEB" w:rsidRDefault="00C43543" w:rsidP="00E97FEB">
            <w:pPr>
              <w:rPr>
                <w:rFonts w:ascii="Comic Sans MS" w:eastAsia="Calibri" w:hAnsi="Comic Sans MS"/>
              </w:rPr>
            </w:pPr>
            <w:r w:rsidRPr="00E97FEB">
              <w:rPr>
                <w:rFonts w:ascii="Comic Sans MS" w:eastAsia="Calibri" w:hAnsi="Comic Sans MS"/>
              </w:rPr>
              <w:t>P7 to S1</w:t>
            </w:r>
          </w:p>
        </w:tc>
        <w:tc>
          <w:tcPr>
            <w:tcW w:w="2268" w:type="dxa"/>
            <w:shd w:val="clear" w:color="auto" w:fill="auto"/>
          </w:tcPr>
          <w:p w:rsidR="00C43543" w:rsidRPr="001F07FB" w:rsidRDefault="00C43543" w:rsidP="00E97FEB">
            <w:pPr>
              <w:rPr>
                <w:rFonts w:ascii="Comic Sans MS" w:eastAsia="Calibri" w:hAnsi="Comic Sans MS"/>
              </w:rPr>
            </w:pPr>
          </w:p>
        </w:tc>
        <w:tc>
          <w:tcPr>
            <w:tcW w:w="6946" w:type="dxa"/>
            <w:shd w:val="clear" w:color="auto" w:fill="auto"/>
          </w:tcPr>
          <w:p w:rsidR="00C43543" w:rsidRPr="00E97FEB" w:rsidRDefault="00C43543" w:rsidP="00E97FEB">
            <w:pPr>
              <w:rPr>
                <w:rFonts w:ascii="Comic Sans MS" w:eastAsia="Calibri" w:hAnsi="Comic Sans MS"/>
              </w:rPr>
            </w:pPr>
            <w:r w:rsidRPr="00E97FEB">
              <w:rPr>
                <w:rFonts w:ascii="Comic Sans MS" w:eastAsia="Calibri" w:hAnsi="Comic Sans MS"/>
              </w:rPr>
              <w:t>Transition within a school</w:t>
            </w:r>
          </w:p>
        </w:tc>
        <w:tc>
          <w:tcPr>
            <w:tcW w:w="1756" w:type="dxa"/>
            <w:shd w:val="clear" w:color="auto" w:fill="auto"/>
          </w:tcPr>
          <w:p w:rsidR="00C43543" w:rsidRPr="001F07FB" w:rsidRDefault="00C43543" w:rsidP="00E97FEB">
            <w:pPr>
              <w:rPr>
                <w:rFonts w:ascii="Comic Sans MS" w:eastAsia="Calibri" w:hAnsi="Comic Sans MS"/>
              </w:rPr>
            </w:pPr>
          </w:p>
        </w:tc>
      </w:tr>
      <w:tr w:rsidR="00C43543" w:rsidTr="0067644B">
        <w:tc>
          <w:tcPr>
            <w:tcW w:w="4644" w:type="dxa"/>
            <w:shd w:val="clear" w:color="auto" w:fill="auto"/>
          </w:tcPr>
          <w:p w:rsidR="00C43543" w:rsidRPr="00E97FEB" w:rsidRDefault="00C43543" w:rsidP="00E97FEB">
            <w:pPr>
              <w:rPr>
                <w:rFonts w:ascii="Comic Sans MS" w:eastAsia="Calibri" w:hAnsi="Comic Sans MS"/>
              </w:rPr>
            </w:pPr>
            <w:r w:rsidRPr="00E97FEB">
              <w:rPr>
                <w:rFonts w:ascii="Comic Sans MS" w:eastAsia="Calibri" w:hAnsi="Comic Sans MS"/>
              </w:rPr>
              <w:t>Secondary to post-school provision</w:t>
            </w:r>
          </w:p>
        </w:tc>
        <w:tc>
          <w:tcPr>
            <w:tcW w:w="2268" w:type="dxa"/>
            <w:shd w:val="clear" w:color="auto" w:fill="auto"/>
          </w:tcPr>
          <w:p w:rsidR="00C43543" w:rsidRPr="00E97FEB" w:rsidRDefault="00C43543" w:rsidP="00E97FEB">
            <w:pPr>
              <w:rPr>
                <w:rFonts w:ascii="Comic Sans MS" w:eastAsia="Calibri" w:hAnsi="Comic Sans MS"/>
              </w:rPr>
            </w:pPr>
          </w:p>
        </w:tc>
        <w:tc>
          <w:tcPr>
            <w:tcW w:w="6946" w:type="dxa"/>
            <w:shd w:val="clear" w:color="auto" w:fill="auto"/>
          </w:tcPr>
          <w:p w:rsidR="00C43543" w:rsidRPr="00E97FEB" w:rsidRDefault="00C43543" w:rsidP="00E97FEB">
            <w:pPr>
              <w:rPr>
                <w:rFonts w:ascii="Comic Sans MS" w:eastAsia="Calibri" w:hAnsi="Comic Sans MS"/>
              </w:rPr>
            </w:pPr>
            <w:r w:rsidRPr="00E97FEB">
              <w:rPr>
                <w:rFonts w:ascii="Comic Sans MS" w:eastAsia="Calibri" w:hAnsi="Comic Sans MS"/>
              </w:rPr>
              <w:t>Transition as a result of school closure or new construction</w:t>
            </w:r>
          </w:p>
        </w:tc>
        <w:tc>
          <w:tcPr>
            <w:tcW w:w="1756" w:type="dxa"/>
            <w:shd w:val="clear" w:color="auto" w:fill="auto"/>
          </w:tcPr>
          <w:p w:rsidR="00C43543" w:rsidRPr="00E97FEB" w:rsidRDefault="00C43543" w:rsidP="00E97FEB">
            <w:pPr>
              <w:rPr>
                <w:rFonts w:ascii="Comic Sans MS" w:eastAsia="Calibri" w:hAnsi="Comic Sans MS"/>
              </w:rPr>
            </w:pPr>
          </w:p>
        </w:tc>
      </w:tr>
      <w:tr w:rsidR="00C43543" w:rsidTr="0067644B">
        <w:tc>
          <w:tcPr>
            <w:tcW w:w="4644" w:type="dxa"/>
            <w:shd w:val="clear" w:color="auto" w:fill="auto"/>
          </w:tcPr>
          <w:p w:rsidR="00C43543" w:rsidRPr="00E97FEB" w:rsidRDefault="00C43543" w:rsidP="00E97FEB">
            <w:pPr>
              <w:rPr>
                <w:rFonts w:ascii="Comic Sans MS" w:eastAsia="Calibri" w:hAnsi="Comic Sans MS"/>
              </w:rPr>
            </w:pPr>
            <w:r w:rsidRPr="00E97FEB">
              <w:rPr>
                <w:rFonts w:ascii="Comic Sans MS" w:eastAsia="Calibri" w:hAnsi="Comic Sans MS"/>
              </w:rPr>
              <w:t>Returning to school following exclusion</w:t>
            </w:r>
          </w:p>
        </w:tc>
        <w:tc>
          <w:tcPr>
            <w:tcW w:w="2268" w:type="dxa"/>
            <w:shd w:val="clear" w:color="auto" w:fill="auto"/>
          </w:tcPr>
          <w:p w:rsidR="00C43543" w:rsidRPr="00E97FEB" w:rsidRDefault="00C43543" w:rsidP="00E97FEB">
            <w:pPr>
              <w:rPr>
                <w:rFonts w:ascii="Comic Sans MS" w:eastAsia="Calibri" w:hAnsi="Comic Sans MS"/>
              </w:rPr>
            </w:pPr>
          </w:p>
        </w:tc>
        <w:tc>
          <w:tcPr>
            <w:tcW w:w="6946" w:type="dxa"/>
            <w:shd w:val="clear" w:color="auto" w:fill="auto"/>
          </w:tcPr>
          <w:p w:rsidR="00C43543" w:rsidRPr="00E97FEB" w:rsidRDefault="00C43543" w:rsidP="00E97FEB">
            <w:pPr>
              <w:rPr>
                <w:rFonts w:ascii="Comic Sans MS" w:eastAsia="Calibri" w:hAnsi="Comic Sans MS"/>
              </w:rPr>
            </w:pPr>
            <w:r w:rsidRPr="00E97FEB">
              <w:rPr>
                <w:rFonts w:ascii="Comic Sans MS" w:eastAsia="Calibri" w:hAnsi="Comic Sans MS"/>
              </w:rPr>
              <w:t>Other:</w:t>
            </w:r>
          </w:p>
        </w:tc>
        <w:tc>
          <w:tcPr>
            <w:tcW w:w="1756" w:type="dxa"/>
            <w:shd w:val="clear" w:color="auto" w:fill="auto"/>
          </w:tcPr>
          <w:p w:rsidR="00C43543" w:rsidRPr="00E97FEB" w:rsidRDefault="00C43543" w:rsidP="00E97FEB">
            <w:pPr>
              <w:rPr>
                <w:rFonts w:ascii="Comic Sans MS" w:eastAsia="Calibri" w:hAnsi="Comic Sans MS"/>
              </w:rPr>
            </w:pPr>
          </w:p>
        </w:tc>
      </w:tr>
    </w:tbl>
    <w:p w:rsidR="00052D2C" w:rsidRPr="00052D2C" w:rsidRDefault="00052D2C" w:rsidP="009728FC">
      <w:pPr>
        <w:rPr>
          <w:rFonts w:ascii="Arial" w:hAnsi="Arial" w:cs="Arial"/>
        </w:rPr>
      </w:pPr>
    </w:p>
    <w:sectPr w:rsidR="00052D2C" w:rsidRPr="00052D2C" w:rsidSect="004E3C75">
      <w:headerReference w:type="default" r:id="rId8"/>
      <w:footerReference w:type="default" r:id="rId9"/>
      <w:pgSz w:w="16838" w:h="11906" w:orient="landscape"/>
      <w:pgMar w:top="720" w:right="720" w:bottom="720" w:left="720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733" w:rsidRDefault="00BB3733">
      <w:r>
        <w:separator/>
      </w:r>
    </w:p>
  </w:endnote>
  <w:endnote w:type="continuationSeparator" w:id="0">
    <w:p w:rsidR="00BB3733" w:rsidRDefault="00BB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FB9" w:rsidRDefault="000A0ED1" w:rsidP="004E3C75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B86822">
      <w:tab/>
    </w:r>
    <w:r w:rsidR="00B86822">
      <w:tab/>
    </w:r>
    <w:r w:rsidR="00B86822">
      <w:tab/>
    </w:r>
    <w:r w:rsidR="00B86822">
      <w:tab/>
    </w:r>
    <w:r w:rsidR="00B86822">
      <w:tab/>
    </w:r>
    <w:r w:rsidR="00B86822">
      <w:tab/>
    </w:r>
    <w:r w:rsidR="00B86822">
      <w:tab/>
    </w:r>
    <w:r w:rsidR="00AE5FB9">
      <w:t xml:space="preserve">Page </w:t>
    </w:r>
    <w:r w:rsidR="00AE5FB9">
      <w:rPr>
        <w:b/>
        <w:bCs/>
      </w:rPr>
      <w:fldChar w:fldCharType="begin"/>
    </w:r>
    <w:r w:rsidR="00AE5FB9">
      <w:rPr>
        <w:b/>
        <w:bCs/>
      </w:rPr>
      <w:instrText xml:space="preserve"> PAGE </w:instrText>
    </w:r>
    <w:r w:rsidR="00AE5FB9">
      <w:rPr>
        <w:b/>
        <w:bCs/>
      </w:rPr>
      <w:fldChar w:fldCharType="separate"/>
    </w:r>
    <w:r w:rsidR="00BB3733">
      <w:rPr>
        <w:b/>
        <w:bCs/>
        <w:noProof/>
      </w:rPr>
      <w:t>1</w:t>
    </w:r>
    <w:r w:rsidR="00AE5FB9">
      <w:rPr>
        <w:b/>
        <w:bCs/>
      </w:rPr>
      <w:fldChar w:fldCharType="end"/>
    </w:r>
    <w:r w:rsidR="00AE5FB9">
      <w:t xml:space="preserve"> of </w:t>
    </w:r>
    <w:r w:rsidR="00AE5FB9">
      <w:rPr>
        <w:b/>
        <w:bCs/>
      </w:rPr>
      <w:fldChar w:fldCharType="begin"/>
    </w:r>
    <w:r w:rsidR="00AE5FB9">
      <w:rPr>
        <w:b/>
        <w:bCs/>
      </w:rPr>
      <w:instrText xml:space="preserve"> NUMPAGES  </w:instrText>
    </w:r>
    <w:r w:rsidR="00AE5FB9">
      <w:rPr>
        <w:b/>
        <w:bCs/>
      </w:rPr>
      <w:fldChar w:fldCharType="separate"/>
    </w:r>
    <w:r w:rsidR="00BB3733">
      <w:rPr>
        <w:b/>
        <w:bCs/>
        <w:noProof/>
      </w:rPr>
      <w:t>7</w:t>
    </w:r>
    <w:r w:rsidR="00AE5FB9">
      <w:rPr>
        <w:b/>
        <w:bCs/>
      </w:rPr>
      <w:fldChar w:fldCharType="end"/>
    </w:r>
  </w:p>
  <w:p w:rsidR="00AE5FB9" w:rsidRDefault="00AE5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733" w:rsidRDefault="00BB3733">
      <w:r>
        <w:separator/>
      </w:r>
    </w:p>
  </w:footnote>
  <w:footnote w:type="continuationSeparator" w:id="0">
    <w:p w:rsidR="00BB3733" w:rsidRDefault="00BB3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71C" w:rsidRPr="005A371C" w:rsidRDefault="00E97FEB" w:rsidP="005A371C">
    <w:pPr>
      <w:pStyle w:val="Header"/>
      <w:tabs>
        <w:tab w:val="left" w:pos="7371"/>
        <w:tab w:val="left" w:pos="10632"/>
      </w:tabs>
      <w:rPr>
        <w:rFonts w:ascii="Comic Sans MS" w:hAnsi="Comic Sans MS"/>
        <w:lang w:val="en-GB"/>
      </w:rPr>
    </w:pPr>
    <w:r w:rsidRPr="005A371C">
      <w:rPr>
        <w:rFonts w:ascii="Comic Sans MS" w:hAnsi="Comic Sans MS"/>
        <w:sz w:val="28"/>
        <w:szCs w:val="28"/>
        <w:u w:val="single"/>
      </w:rPr>
      <w:t xml:space="preserve">Getting it Right for Every Child in Shetland </w:t>
    </w:r>
    <w:r w:rsidR="005A371C">
      <w:rPr>
        <w:rFonts w:ascii="Comic Sans MS" w:hAnsi="Comic Sans MS"/>
        <w:sz w:val="28"/>
        <w:szCs w:val="28"/>
      </w:rPr>
      <w:tab/>
    </w:r>
    <w:r w:rsidR="005A371C">
      <w:rPr>
        <w:rFonts w:ascii="Comic Sans MS" w:hAnsi="Comic Sans MS"/>
        <w:lang w:val="en-GB"/>
      </w:rPr>
      <w:t>Name:</w:t>
    </w:r>
    <w:r w:rsidR="0067644B">
      <w:rPr>
        <w:rFonts w:ascii="Comic Sans MS" w:hAnsi="Comic Sans MS"/>
        <w:lang w:val="en-GB"/>
      </w:rPr>
      <w:tab/>
    </w:r>
    <w:r w:rsidR="0067644B">
      <w:rPr>
        <w:rFonts w:ascii="Comic Sans MS" w:hAnsi="Comic Sans MS"/>
        <w:lang w:val="en-GB"/>
      </w:rPr>
      <w:tab/>
    </w:r>
    <w:r w:rsidR="005A371C">
      <w:rPr>
        <w:rFonts w:ascii="Comic Sans MS" w:hAnsi="Comic Sans MS"/>
        <w:lang w:val="en-GB"/>
      </w:rPr>
      <w:tab/>
      <w:t>DoB:</w:t>
    </w:r>
    <w:r w:rsidR="004F59EA">
      <w:rPr>
        <w:rFonts w:ascii="Comic Sans MS" w:hAnsi="Comic Sans MS"/>
        <w:lang w:val="en-GB"/>
      </w:rPr>
      <w:t xml:space="preserve"> </w:t>
    </w:r>
  </w:p>
  <w:p w:rsidR="0067644B" w:rsidRDefault="00FB1E7D" w:rsidP="005A371C">
    <w:pPr>
      <w:pStyle w:val="Header"/>
      <w:tabs>
        <w:tab w:val="left" w:pos="7371"/>
        <w:tab w:val="left" w:pos="10632"/>
      </w:tabs>
      <w:rPr>
        <w:rFonts w:ascii="Comic Sans MS" w:hAnsi="Comic Sans MS"/>
        <w:lang w:val="en-GB"/>
      </w:rPr>
    </w:pPr>
    <w:r>
      <w:rPr>
        <w:rFonts w:ascii="Comic Sans MS" w:hAnsi="Comic Sans MS"/>
        <w:noProof/>
        <w:sz w:val="28"/>
        <w:szCs w:val="28"/>
        <w:u w:val="single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8108950</wp:posOffset>
          </wp:positionH>
          <wp:positionV relativeFrom="paragraph">
            <wp:posOffset>121920</wp:posOffset>
          </wp:positionV>
          <wp:extent cx="1975485" cy="3111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etland logo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485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371C">
      <w:rPr>
        <w:rFonts w:ascii="Comic Sans MS" w:hAnsi="Comic Sans MS"/>
        <w:sz w:val="28"/>
        <w:szCs w:val="28"/>
        <w:u w:val="single"/>
        <w:lang w:val="en-GB"/>
      </w:rPr>
      <w:t>Recording Education Related Additional Support</w:t>
    </w:r>
    <w:r w:rsidR="005A371C">
      <w:rPr>
        <w:rFonts w:ascii="Comic Sans MS" w:hAnsi="Comic Sans MS"/>
        <w:sz w:val="28"/>
        <w:szCs w:val="28"/>
        <w:lang w:val="en-GB"/>
      </w:rPr>
      <w:tab/>
    </w:r>
    <w:r w:rsidR="005A371C">
      <w:rPr>
        <w:rFonts w:ascii="Comic Sans MS" w:hAnsi="Comic Sans MS"/>
        <w:lang w:val="en-GB"/>
      </w:rPr>
      <w:t>School:</w:t>
    </w:r>
    <w:r w:rsidR="005A371C">
      <w:rPr>
        <w:rFonts w:ascii="Comic Sans MS" w:hAnsi="Comic Sans MS"/>
        <w:lang w:val="en-GB"/>
      </w:rPr>
      <w:tab/>
    </w:r>
  </w:p>
  <w:p w:rsidR="005A371C" w:rsidRPr="005A371C" w:rsidRDefault="005A371C" w:rsidP="005A371C">
    <w:pPr>
      <w:pStyle w:val="Header"/>
      <w:tabs>
        <w:tab w:val="left" w:pos="7371"/>
        <w:tab w:val="left" w:pos="10632"/>
      </w:tabs>
      <w:rPr>
        <w:rFonts w:ascii="Comic Sans MS" w:hAnsi="Comic Sans MS"/>
        <w:lang w:val="en-GB"/>
      </w:rPr>
    </w:pPr>
    <w:r>
      <w:rPr>
        <w:rFonts w:ascii="Comic Sans MS" w:hAnsi="Comic Sans MS"/>
        <w:lang w:val="en-GB"/>
      </w:rPr>
      <w:tab/>
    </w:r>
    <w:r>
      <w:rPr>
        <w:rFonts w:ascii="Comic Sans MS" w:hAnsi="Comic Sans MS"/>
        <w:lang w:val="en-GB"/>
      </w:rPr>
      <w:tab/>
      <w:t>Expected transition date:</w:t>
    </w:r>
    <w:r w:rsidR="004F59EA">
      <w:rPr>
        <w:rFonts w:ascii="Comic Sans MS" w:hAnsi="Comic Sans MS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EAE"/>
    <w:multiLevelType w:val="hybridMultilevel"/>
    <w:tmpl w:val="D4E869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F177E"/>
    <w:multiLevelType w:val="hybridMultilevel"/>
    <w:tmpl w:val="D1AE8CEE"/>
    <w:lvl w:ilvl="0" w:tplc="08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170015BB"/>
    <w:multiLevelType w:val="hybridMultilevel"/>
    <w:tmpl w:val="BC64D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A2AC4"/>
    <w:multiLevelType w:val="hybridMultilevel"/>
    <w:tmpl w:val="D49A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3589A"/>
    <w:multiLevelType w:val="hybridMultilevel"/>
    <w:tmpl w:val="E458B2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8331EE"/>
    <w:multiLevelType w:val="hybridMultilevel"/>
    <w:tmpl w:val="563CC6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99205F"/>
    <w:multiLevelType w:val="hybridMultilevel"/>
    <w:tmpl w:val="F5B6D7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D0290"/>
    <w:multiLevelType w:val="hybridMultilevel"/>
    <w:tmpl w:val="F3943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71646"/>
    <w:multiLevelType w:val="hybridMultilevel"/>
    <w:tmpl w:val="D5B637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47214"/>
    <w:multiLevelType w:val="hybridMultilevel"/>
    <w:tmpl w:val="CC323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369C0"/>
    <w:multiLevelType w:val="hybridMultilevel"/>
    <w:tmpl w:val="7D443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78579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B9A6C9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40FD2"/>
    <w:multiLevelType w:val="hybridMultilevel"/>
    <w:tmpl w:val="B2BC4396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11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revisionView w:inkAnnotation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33"/>
    <w:rsid w:val="00003BE9"/>
    <w:rsid w:val="00016D4C"/>
    <w:rsid w:val="000336F2"/>
    <w:rsid w:val="000340FE"/>
    <w:rsid w:val="0004740D"/>
    <w:rsid w:val="00052D2C"/>
    <w:rsid w:val="00055B60"/>
    <w:rsid w:val="00061E81"/>
    <w:rsid w:val="0008117D"/>
    <w:rsid w:val="00083EC1"/>
    <w:rsid w:val="00092B1A"/>
    <w:rsid w:val="00093B49"/>
    <w:rsid w:val="000A0ED1"/>
    <w:rsid w:val="000A1CFB"/>
    <w:rsid w:val="000B26BF"/>
    <w:rsid w:val="000B449B"/>
    <w:rsid w:val="000C21C4"/>
    <w:rsid w:val="000C506C"/>
    <w:rsid w:val="000C6CB8"/>
    <w:rsid w:val="000D43D7"/>
    <w:rsid w:val="000E7219"/>
    <w:rsid w:val="000F1F7F"/>
    <w:rsid w:val="00112CEE"/>
    <w:rsid w:val="00116AED"/>
    <w:rsid w:val="0014239A"/>
    <w:rsid w:val="00144325"/>
    <w:rsid w:val="001514D1"/>
    <w:rsid w:val="00156FF4"/>
    <w:rsid w:val="0016340C"/>
    <w:rsid w:val="001652FA"/>
    <w:rsid w:val="00166A90"/>
    <w:rsid w:val="00196736"/>
    <w:rsid w:val="001E5FA7"/>
    <w:rsid w:val="001F07FB"/>
    <w:rsid w:val="001F383F"/>
    <w:rsid w:val="001F6BB6"/>
    <w:rsid w:val="0020235A"/>
    <w:rsid w:val="002044F0"/>
    <w:rsid w:val="0020478D"/>
    <w:rsid w:val="00204B9F"/>
    <w:rsid w:val="0021288F"/>
    <w:rsid w:val="002147BC"/>
    <w:rsid w:val="00215931"/>
    <w:rsid w:val="00226456"/>
    <w:rsid w:val="00227ADC"/>
    <w:rsid w:val="002367AD"/>
    <w:rsid w:val="002500F8"/>
    <w:rsid w:val="00254CF0"/>
    <w:rsid w:val="00272004"/>
    <w:rsid w:val="0029171B"/>
    <w:rsid w:val="00296031"/>
    <w:rsid w:val="002A5F4A"/>
    <w:rsid w:val="002B71E0"/>
    <w:rsid w:val="002C48AD"/>
    <w:rsid w:val="002F2D9A"/>
    <w:rsid w:val="0030231B"/>
    <w:rsid w:val="003139E5"/>
    <w:rsid w:val="00314A5C"/>
    <w:rsid w:val="0033054C"/>
    <w:rsid w:val="00330783"/>
    <w:rsid w:val="00345D5B"/>
    <w:rsid w:val="0035163C"/>
    <w:rsid w:val="00372FA3"/>
    <w:rsid w:val="00385890"/>
    <w:rsid w:val="003B5597"/>
    <w:rsid w:val="003B615E"/>
    <w:rsid w:val="003C0F3C"/>
    <w:rsid w:val="003D7F42"/>
    <w:rsid w:val="003E514C"/>
    <w:rsid w:val="003E5A38"/>
    <w:rsid w:val="003F2677"/>
    <w:rsid w:val="003F5FB7"/>
    <w:rsid w:val="003F7B16"/>
    <w:rsid w:val="0040584F"/>
    <w:rsid w:val="00411DEA"/>
    <w:rsid w:val="00411F63"/>
    <w:rsid w:val="00414A96"/>
    <w:rsid w:val="0043502B"/>
    <w:rsid w:val="00460B2E"/>
    <w:rsid w:val="00464419"/>
    <w:rsid w:val="00464FBA"/>
    <w:rsid w:val="00484D56"/>
    <w:rsid w:val="00493D4D"/>
    <w:rsid w:val="00493F95"/>
    <w:rsid w:val="004B5A9D"/>
    <w:rsid w:val="004C365B"/>
    <w:rsid w:val="004C511E"/>
    <w:rsid w:val="004E3C75"/>
    <w:rsid w:val="004F2123"/>
    <w:rsid w:val="004F59EA"/>
    <w:rsid w:val="00504689"/>
    <w:rsid w:val="00512FF0"/>
    <w:rsid w:val="005217B4"/>
    <w:rsid w:val="00525B25"/>
    <w:rsid w:val="00525E40"/>
    <w:rsid w:val="00533EC0"/>
    <w:rsid w:val="005370F7"/>
    <w:rsid w:val="00553241"/>
    <w:rsid w:val="005616B6"/>
    <w:rsid w:val="0056645C"/>
    <w:rsid w:val="00572FAB"/>
    <w:rsid w:val="0057581B"/>
    <w:rsid w:val="005865FA"/>
    <w:rsid w:val="005919F6"/>
    <w:rsid w:val="005A040B"/>
    <w:rsid w:val="005A2000"/>
    <w:rsid w:val="005A371C"/>
    <w:rsid w:val="005B044F"/>
    <w:rsid w:val="005B101A"/>
    <w:rsid w:val="005B3D5D"/>
    <w:rsid w:val="005B4F9F"/>
    <w:rsid w:val="005C4B69"/>
    <w:rsid w:val="005D0524"/>
    <w:rsid w:val="005D4F33"/>
    <w:rsid w:val="005F0FF3"/>
    <w:rsid w:val="005F76A0"/>
    <w:rsid w:val="00624931"/>
    <w:rsid w:val="006609BE"/>
    <w:rsid w:val="00665947"/>
    <w:rsid w:val="00667471"/>
    <w:rsid w:val="0067000D"/>
    <w:rsid w:val="006755C5"/>
    <w:rsid w:val="0067644B"/>
    <w:rsid w:val="00677166"/>
    <w:rsid w:val="00693F6D"/>
    <w:rsid w:val="006B3EB0"/>
    <w:rsid w:val="006B52B2"/>
    <w:rsid w:val="006C7F4A"/>
    <w:rsid w:val="006D1275"/>
    <w:rsid w:val="006E08FE"/>
    <w:rsid w:val="00704B6F"/>
    <w:rsid w:val="00705AA6"/>
    <w:rsid w:val="00714D4D"/>
    <w:rsid w:val="00714E0E"/>
    <w:rsid w:val="00717AFE"/>
    <w:rsid w:val="0072566E"/>
    <w:rsid w:val="00727301"/>
    <w:rsid w:val="00733A2C"/>
    <w:rsid w:val="00757BB0"/>
    <w:rsid w:val="00774B31"/>
    <w:rsid w:val="00793BC8"/>
    <w:rsid w:val="00797B16"/>
    <w:rsid w:val="007A0515"/>
    <w:rsid w:val="007A17F2"/>
    <w:rsid w:val="007A4CA4"/>
    <w:rsid w:val="007F3746"/>
    <w:rsid w:val="0080467F"/>
    <w:rsid w:val="008141C9"/>
    <w:rsid w:val="00836315"/>
    <w:rsid w:val="0084005F"/>
    <w:rsid w:val="00846FCA"/>
    <w:rsid w:val="00854B50"/>
    <w:rsid w:val="0087230C"/>
    <w:rsid w:val="008C01B7"/>
    <w:rsid w:val="008D0A67"/>
    <w:rsid w:val="008D1AC5"/>
    <w:rsid w:val="008D3288"/>
    <w:rsid w:val="008F5220"/>
    <w:rsid w:val="008F703C"/>
    <w:rsid w:val="00900776"/>
    <w:rsid w:val="00915E99"/>
    <w:rsid w:val="00941442"/>
    <w:rsid w:val="00952345"/>
    <w:rsid w:val="00952B47"/>
    <w:rsid w:val="009601AA"/>
    <w:rsid w:val="0096313D"/>
    <w:rsid w:val="009728FC"/>
    <w:rsid w:val="00981FA2"/>
    <w:rsid w:val="0099604D"/>
    <w:rsid w:val="009A49AB"/>
    <w:rsid w:val="009A729C"/>
    <w:rsid w:val="009B2D7D"/>
    <w:rsid w:val="009B31A5"/>
    <w:rsid w:val="009B3FCC"/>
    <w:rsid w:val="009C1E0F"/>
    <w:rsid w:val="009D6784"/>
    <w:rsid w:val="009E18FB"/>
    <w:rsid w:val="009E53BD"/>
    <w:rsid w:val="009F38DE"/>
    <w:rsid w:val="009F6B91"/>
    <w:rsid w:val="00A05425"/>
    <w:rsid w:val="00A16BA5"/>
    <w:rsid w:val="00A21905"/>
    <w:rsid w:val="00A24914"/>
    <w:rsid w:val="00A4108D"/>
    <w:rsid w:val="00A45D1E"/>
    <w:rsid w:val="00A70AD3"/>
    <w:rsid w:val="00A71777"/>
    <w:rsid w:val="00A81459"/>
    <w:rsid w:val="00A82343"/>
    <w:rsid w:val="00A97756"/>
    <w:rsid w:val="00AA1228"/>
    <w:rsid w:val="00AA4B14"/>
    <w:rsid w:val="00AA6A41"/>
    <w:rsid w:val="00AB6776"/>
    <w:rsid w:val="00AD01E0"/>
    <w:rsid w:val="00AD153E"/>
    <w:rsid w:val="00AD467D"/>
    <w:rsid w:val="00AE2327"/>
    <w:rsid w:val="00AE5FB9"/>
    <w:rsid w:val="00AF7AF7"/>
    <w:rsid w:val="00B34807"/>
    <w:rsid w:val="00B57C3F"/>
    <w:rsid w:val="00B630B1"/>
    <w:rsid w:val="00B7117B"/>
    <w:rsid w:val="00B81C08"/>
    <w:rsid w:val="00B834E0"/>
    <w:rsid w:val="00B86822"/>
    <w:rsid w:val="00B97E11"/>
    <w:rsid w:val="00BA7CC9"/>
    <w:rsid w:val="00BB3733"/>
    <w:rsid w:val="00BB5197"/>
    <w:rsid w:val="00BD6C51"/>
    <w:rsid w:val="00BD71BD"/>
    <w:rsid w:val="00BD7D1B"/>
    <w:rsid w:val="00BE1E38"/>
    <w:rsid w:val="00C1449B"/>
    <w:rsid w:val="00C223FE"/>
    <w:rsid w:val="00C361E2"/>
    <w:rsid w:val="00C37749"/>
    <w:rsid w:val="00C43543"/>
    <w:rsid w:val="00C61D3E"/>
    <w:rsid w:val="00C74212"/>
    <w:rsid w:val="00C76498"/>
    <w:rsid w:val="00C861E0"/>
    <w:rsid w:val="00C93E98"/>
    <w:rsid w:val="00CA4586"/>
    <w:rsid w:val="00CD5DB7"/>
    <w:rsid w:val="00CD6BE3"/>
    <w:rsid w:val="00CE2F68"/>
    <w:rsid w:val="00CF2A7E"/>
    <w:rsid w:val="00CF3BAA"/>
    <w:rsid w:val="00CF5CD4"/>
    <w:rsid w:val="00CF704F"/>
    <w:rsid w:val="00D032EC"/>
    <w:rsid w:val="00D07A0D"/>
    <w:rsid w:val="00D15628"/>
    <w:rsid w:val="00D17968"/>
    <w:rsid w:val="00D306C1"/>
    <w:rsid w:val="00D412B6"/>
    <w:rsid w:val="00D4617E"/>
    <w:rsid w:val="00D545C3"/>
    <w:rsid w:val="00D619C1"/>
    <w:rsid w:val="00D61AC0"/>
    <w:rsid w:val="00D626B5"/>
    <w:rsid w:val="00D663B8"/>
    <w:rsid w:val="00D70ABA"/>
    <w:rsid w:val="00D74805"/>
    <w:rsid w:val="00D7637D"/>
    <w:rsid w:val="00D77BE4"/>
    <w:rsid w:val="00D84BFB"/>
    <w:rsid w:val="00D8571F"/>
    <w:rsid w:val="00D972CE"/>
    <w:rsid w:val="00DA2409"/>
    <w:rsid w:val="00DA6666"/>
    <w:rsid w:val="00DB03B8"/>
    <w:rsid w:val="00DB0AF0"/>
    <w:rsid w:val="00DB1328"/>
    <w:rsid w:val="00DC3A0D"/>
    <w:rsid w:val="00DC3F2E"/>
    <w:rsid w:val="00DD282B"/>
    <w:rsid w:val="00DF5521"/>
    <w:rsid w:val="00E118C9"/>
    <w:rsid w:val="00E351A3"/>
    <w:rsid w:val="00E419D6"/>
    <w:rsid w:val="00E4357D"/>
    <w:rsid w:val="00E96243"/>
    <w:rsid w:val="00E97FEB"/>
    <w:rsid w:val="00EA414D"/>
    <w:rsid w:val="00EA52E1"/>
    <w:rsid w:val="00EA53F7"/>
    <w:rsid w:val="00EA6DBC"/>
    <w:rsid w:val="00EA7715"/>
    <w:rsid w:val="00EB6753"/>
    <w:rsid w:val="00EB78FC"/>
    <w:rsid w:val="00EC4CC2"/>
    <w:rsid w:val="00EE76B7"/>
    <w:rsid w:val="00EF7C30"/>
    <w:rsid w:val="00F0087A"/>
    <w:rsid w:val="00F02D43"/>
    <w:rsid w:val="00F11614"/>
    <w:rsid w:val="00F13EE1"/>
    <w:rsid w:val="00F263CE"/>
    <w:rsid w:val="00F3238E"/>
    <w:rsid w:val="00F3632A"/>
    <w:rsid w:val="00F4331A"/>
    <w:rsid w:val="00F47DCB"/>
    <w:rsid w:val="00F601B7"/>
    <w:rsid w:val="00F614C0"/>
    <w:rsid w:val="00F82207"/>
    <w:rsid w:val="00F863EC"/>
    <w:rsid w:val="00F951EE"/>
    <w:rsid w:val="00F95D07"/>
    <w:rsid w:val="00FA0D9F"/>
    <w:rsid w:val="00FA5AF1"/>
    <w:rsid w:val="00FA7D88"/>
    <w:rsid w:val="00FB1E7D"/>
    <w:rsid w:val="00FE320B"/>
    <w:rsid w:val="00FE7513"/>
    <w:rsid w:val="00FE7707"/>
    <w:rsid w:val="00FF01B5"/>
    <w:rsid w:val="00FF31CC"/>
    <w:rsid w:val="00FF63E2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D9803A-FF7B-4536-86BF-46338BBE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D0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BodyText">
    <w:name w:val="Body Text"/>
    <w:basedOn w:val="Normal"/>
    <w:link w:val="BodyTextChar"/>
    <w:semiHidden/>
    <w:pPr>
      <w:jc w:val="center"/>
    </w:pPr>
    <w:rPr>
      <w:rFonts w:ascii="Arial" w:hAnsi="Arial"/>
      <w:b/>
      <w:bCs/>
      <w:sz w:val="28"/>
      <w:lang w:val="x-none"/>
    </w:rPr>
  </w:style>
  <w:style w:type="paragraph" w:styleId="BodyText2">
    <w:name w:val="Body Text 2"/>
    <w:basedOn w:val="Normal"/>
    <w:link w:val="BodyText2Char"/>
    <w:semiHidden/>
    <w:rPr>
      <w:rFonts w:ascii="Arial" w:hAnsi="Arial"/>
      <w:b/>
      <w:bCs/>
      <w:sz w:val="28"/>
      <w:lang w:val="x-none"/>
    </w:rPr>
  </w:style>
  <w:style w:type="paragraph" w:styleId="BodyText3">
    <w:name w:val="Body Text 3"/>
    <w:basedOn w:val="Normal"/>
    <w:semiHidden/>
    <w:pPr>
      <w:jc w:val="center"/>
    </w:pPr>
    <w:rPr>
      <w:rFonts w:ascii="Arial" w:hAnsi="Arial" w:cs="Arial"/>
      <w:i/>
      <w:iCs/>
      <w:sz w:val="20"/>
    </w:rPr>
  </w:style>
  <w:style w:type="paragraph" w:styleId="ListParagraph">
    <w:name w:val="List Paragraph"/>
    <w:basedOn w:val="Normal"/>
    <w:uiPriority w:val="34"/>
    <w:qFormat/>
    <w:rsid w:val="00345D5B"/>
    <w:pPr>
      <w:ind w:left="720"/>
    </w:pPr>
  </w:style>
  <w:style w:type="character" w:customStyle="1" w:styleId="HeaderChar">
    <w:name w:val="Header Char"/>
    <w:link w:val="Header"/>
    <w:uiPriority w:val="99"/>
    <w:rsid w:val="00733A2C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61D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C61D3E"/>
    <w:rPr>
      <w:color w:val="808080"/>
    </w:rPr>
  </w:style>
  <w:style w:type="character" w:styleId="Hyperlink">
    <w:name w:val="Hyperlink"/>
    <w:uiPriority w:val="99"/>
    <w:unhideWhenUsed/>
    <w:rsid w:val="00C61D3E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BD71BD"/>
    <w:rPr>
      <w:sz w:val="24"/>
      <w:szCs w:val="24"/>
      <w:lang w:eastAsia="en-US"/>
    </w:rPr>
  </w:style>
  <w:style w:type="character" w:customStyle="1" w:styleId="BodyTextChar">
    <w:name w:val="Body Text Char"/>
    <w:link w:val="BodyText"/>
    <w:semiHidden/>
    <w:rsid w:val="00BD71BD"/>
    <w:rPr>
      <w:rFonts w:ascii="Arial" w:hAnsi="Arial" w:cs="Arial"/>
      <w:b/>
      <w:bCs/>
      <w:sz w:val="28"/>
      <w:szCs w:val="24"/>
      <w:lang w:eastAsia="en-US"/>
    </w:rPr>
  </w:style>
  <w:style w:type="character" w:customStyle="1" w:styleId="BodyText2Char">
    <w:name w:val="Body Text 2 Char"/>
    <w:link w:val="BodyText2"/>
    <w:semiHidden/>
    <w:rsid w:val="00BD71BD"/>
    <w:rPr>
      <w:rFonts w:ascii="Arial" w:hAnsi="Arial" w:cs="Arial"/>
      <w:b/>
      <w:bCs/>
      <w:sz w:val="28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D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93D4D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A04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lanning%20and%20Information\Data%20Sharing%20Partnership\GIRFEC\ICYPSPG%20Review%202012\Review%20Group%20Implementation%20Phase\SPF%20Documents%202021\RAS%205.2%20MI4%205b4RAS%20SUPPORT%20MENU%20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409B6-F478-40C4-9579-96F3AAAA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 5.2 MI4 5b4RAS SUPPORT MENU V3</Template>
  <TotalTime>2</TotalTime>
  <Pages>7</Pages>
  <Words>1704</Words>
  <Characters>11187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STAGED INTERVENTION</vt:lpstr>
    </vt:vector>
  </TitlesOfParts>
  <Company>Shetland Islands Council</Company>
  <LinksUpToDate>false</LinksUpToDate>
  <CharactersWithSpaces>12866</CharactersWithSpaces>
  <SharedDoc>false</SharedDoc>
  <HLinks>
    <vt:vector size="6" baseType="variant">
      <vt:variant>
        <vt:i4>1966097</vt:i4>
      </vt:variant>
      <vt:variant>
        <vt:i4>0</vt:i4>
      </vt:variant>
      <vt:variant>
        <vt:i4>0</vt:i4>
      </vt:variant>
      <vt:variant>
        <vt:i4>5</vt:i4>
      </vt:variant>
      <vt:variant>
        <vt:lpwstr>http://www.shetland.gov.uk/education/documents/5.2MI45b3RASGuidelines.pdf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STAGED INTERVENTION</dc:title>
  <dc:subject/>
  <dc:creator>Cluness Jane@Planning &amp; Information</dc:creator>
  <cp:keywords/>
  <cp:lastModifiedBy>Cluness Jane@Planning &amp; Information</cp:lastModifiedBy>
  <cp:revision>1</cp:revision>
  <cp:lastPrinted>2018-04-13T10:29:00Z</cp:lastPrinted>
  <dcterms:created xsi:type="dcterms:W3CDTF">2021-08-31T14:39:00Z</dcterms:created>
  <dcterms:modified xsi:type="dcterms:W3CDTF">2021-08-31T14:41:00Z</dcterms:modified>
</cp:coreProperties>
</file>